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1176B0" w14:paraId="3035C5D5" w14:textId="77777777" w:rsidTr="00604E91">
        <w:tc>
          <w:tcPr>
            <w:tcW w:w="4253" w:type="dxa"/>
          </w:tcPr>
          <w:p w14:paraId="2B667FAC" w14:textId="77777777" w:rsidR="00470C57" w:rsidRPr="001176B0" w:rsidRDefault="00470C57" w:rsidP="001176B0">
            <w:pPr>
              <w:spacing w:after="0" w:line="276"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TRƯỜNG ĐẠI HỌC VĂN HIẾN</w:t>
            </w:r>
          </w:p>
        </w:tc>
        <w:tc>
          <w:tcPr>
            <w:tcW w:w="5750" w:type="dxa"/>
          </w:tcPr>
          <w:p w14:paraId="163CA940" w14:textId="77777777" w:rsidR="00470C57" w:rsidRPr="001176B0" w:rsidRDefault="00470C57" w:rsidP="001176B0">
            <w:pPr>
              <w:spacing w:after="0" w:line="276" w:lineRule="auto"/>
              <w:jc w:val="center"/>
              <w:rPr>
                <w:rFonts w:ascii="Times New Roman" w:eastAsia="Times New Roman" w:hAnsi="Times New Roman" w:cs="Times New Roman"/>
                <w:b/>
                <w:sz w:val="26"/>
                <w:szCs w:val="26"/>
              </w:rPr>
            </w:pPr>
            <w:r w:rsidRPr="001176B0">
              <w:rPr>
                <w:rFonts w:ascii="Times New Roman" w:eastAsia="Times New Roman" w:hAnsi="Times New Roman" w:cs="Times New Roman"/>
                <w:b/>
                <w:sz w:val="26"/>
                <w:szCs w:val="26"/>
              </w:rPr>
              <w:t>CỘNG HÒA XÃ HỘI CHỦ NGHĨA VIỆT NAM</w:t>
            </w:r>
          </w:p>
        </w:tc>
      </w:tr>
      <w:tr w:rsidR="00470C57" w:rsidRPr="001176B0" w14:paraId="13C1660D" w14:textId="77777777" w:rsidTr="00604E91">
        <w:tc>
          <w:tcPr>
            <w:tcW w:w="4253" w:type="dxa"/>
          </w:tcPr>
          <w:p w14:paraId="19F33E18" w14:textId="77777777" w:rsidR="00470C57" w:rsidRPr="001176B0" w:rsidRDefault="00470C57" w:rsidP="001176B0">
            <w:pPr>
              <w:spacing w:after="0" w:line="276" w:lineRule="auto"/>
              <w:ind w:left="-109"/>
              <w:jc w:val="center"/>
              <w:rPr>
                <w:rFonts w:ascii="Times New Roman" w:eastAsia="Times New Roman" w:hAnsi="Times New Roman" w:cs="Times New Roman"/>
                <w:b/>
                <w:sz w:val="26"/>
                <w:szCs w:val="26"/>
              </w:rPr>
            </w:pPr>
            <w:r w:rsidRPr="001176B0">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A566A7B" wp14:editId="703FC640">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21F64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1176B0">
              <w:rPr>
                <w:rFonts w:ascii="Times New Roman" w:eastAsia="Times New Roman" w:hAnsi="Times New Roman" w:cs="Times New Roman"/>
                <w:b/>
                <w:sz w:val="26"/>
                <w:szCs w:val="26"/>
              </w:rPr>
              <w:t>KHOA KỸ THUẬT – CÔNG NGHỆ</w:t>
            </w:r>
          </w:p>
        </w:tc>
        <w:tc>
          <w:tcPr>
            <w:tcW w:w="5750" w:type="dxa"/>
          </w:tcPr>
          <w:p w14:paraId="23A1DDA9" w14:textId="77777777" w:rsidR="00470C57" w:rsidRPr="001176B0" w:rsidRDefault="00470C57" w:rsidP="001176B0">
            <w:pPr>
              <w:spacing w:after="0" w:line="276" w:lineRule="auto"/>
              <w:jc w:val="center"/>
              <w:rPr>
                <w:rFonts w:ascii="Times New Roman" w:eastAsia="Times New Roman" w:hAnsi="Times New Roman" w:cs="Times New Roman"/>
                <w:b/>
                <w:sz w:val="26"/>
                <w:szCs w:val="26"/>
              </w:rPr>
            </w:pPr>
            <w:r w:rsidRPr="001176B0">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59A56FB9" wp14:editId="3ABBEA64">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A6D8D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1176B0">
              <w:rPr>
                <w:rFonts w:ascii="Times New Roman" w:eastAsia="Times New Roman" w:hAnsi="Times New Roman" w:cs="Times New Roman"/>
                <w:b/>
                <w:sz w:val="26"/>
                <w:szCs w:val="26"/>
              </w:rPr>
              <w:t>Độc lập – Tự do – Hạnh phúc</w:t>
            </w:r>
          </w:p>
        </w:tc>
      </w:tr>
      <w:tr w:rsidR="00470C57" w:rsidRPr="001176B0" w14:paraId="5863BF0C" w14:textId="77777777" w:rsidTr="00604E91">
        <w:tc>
          <w:tcPr>
            <w:tcW w:w="4253" w:type="dxa"/>
          </w:tcPr>
          <w:p w14:paraId="7D74C966" w14:textId="77777777" w:rsidR="00470C57" w:rsidRPr="001176B0" w:rsidRDefault="00470C57" w:rsidP="001176B0">
            <w:pPr>
              <w:spacing w:after="0" w:line="276" w:lineRule="auto"/>
              <w:jc w:val="center"/>
              <w:rPr>
                <w:rFonts w:ascii="Times New Roman" w:eastAsia="Times New Roman" w:hAnsi="Times New Roman" w:cs="Times New Roman"/>
                <w:b/>
                <w:sz w:val="26"/>
                <w:szCs w:val="26"/>
              </w:rPr>
            </w:pPr>
          </w:p>
        </w:tc>
        <w:tc>
          <w:tcPr>
            <w:tcW w:w="5750" w:type="dxa"/>
          </w:tcPr>
          <w:p w14:paraId="045F559B" w14:textId="77777777" w:rsidR="00470C57" w:rsidRPr="001176B0" w:rsidRDefault="00470C57" w:rsidP="001176B0">
            <w:pPr>
              <w:spacing w:after="0" w:line="276" w:lineRule="auto"/>
              <w:jc w:val="right"/>
              <w:rPr>
                <w:rFonts w:ascii="Times New Roman" w:eastAsia="Times New Roman" w:hAnsi="Times New Roman" w:cs="Times New Roman"/>
                <w:i/>
                <w:sz w:val="26"/>
                <w:szCs w:val="26"/>
              </w:rPr>
            </w:pPr>
          </w:p>
        </w:tc>
      </w:tr>
    </w:tbl>
    <w:p w14:paraId="6AA119F5" w14:textId="77777777" w:rsidR="00B35DE5" w:rsidRDefault="00B35DE5" w:rsidP="001176B0">
      <w:pPr>
        <w:spacing w:before="120" w:after="120" w:line="276" w:lineRule="auto"/>
        <w:jc w:val="center"/>
        <w:rPr>
          <w:rFonts w:ascii="Times New Roman" w:eastAsia="Times New Roman" w:hAnsi="Times New Roman" w:cs="Times New Roman"/>
          <w:b/>
          <w:sz w:val="26"/>
          <w:szCs w:val="26"/>
        </w:rPr>
      </w:pPr>
    </w:p>
    <w:p w14:paraId="2B1070A7" w14:textId="02D9D72C" w:rsidR="00470C57" w:rsidRPr="00B35DE5" w:rsidRDefault="00470C57" w:rsidP="00B35DE5">
      <w:pPr>
        <w:spacing w:before="120" w:after="120" w:line="276" w:lineRule="auto"/>
        <w:jc w:val="center"/>
        <w:rPr>
          <w:rFonts w:ascii="Times New Roman" w:eastAsia="Times New Roman" w:hAnsi="Times New Roman" w:cs="Times New Roman"/>
          <w:b/>
          <w:sz w:val="28"/>
          <w:szCs w:val="28"/>
        </w:rPr>
      </w:pPr>
      <w:r w:rsidRPr="00B35DE5">
        <w:rPr>
          <w:rFonts w:ascii="Times New Roman" w:eastAsia="Times New Roman" w:hAnsi="Times New Roman" w:cs="Times New Roman"/>
          <w:b/>
          <w:sz w:val="28"/>
          <w:szCs w:val="28"/>
          <w:lang w:val="vi-VN"/>
        </w:rPr>
        <w:t>ĐỀ CƯƠNG CHI TIẾT HỌC PHẦN</w:t>
      </w:r>
    </w:p>
    <w:p w14:paraId="30BE82F2" w14:textId="77777777" w:rsidR="00470C57" w:rsidRPr="001176B0" w:rsidRDefault="00470C57" w:rsidP="00092DE5">
      <w:pPr>
        <w:numPr>
          <w:ilvl w:val="0"/>
          <w:numId w:val="2"/>
        </w:numPr>
        <w:spacing w:after="0" w:line="240"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lang w:val="vi-VN"/>
        </w:rPr>
        <w:t>Thông tin về học phần</w:t>
      </w:r>
    </w:p>
    <w:p w14:paraId="2D4E415C" w14:textId="258343EA" w:rsidR="005A6D34" w:rsidRPr="001176B0" w:rsidRDefault="005A6D34" w:rsidP="00FD3134">
      <w:pPr>
        <w:numPr>
          <w:ilvl w:val="0"/>
          <w:numId w:val="16"/>
        </w:numPr>
        <w:spacing w:after="0" w:line="312" w:lineRule="auto"/>
        <w:rPr>
          <w:rFonts w:ascii="Times New Roman" w:eastAsia="Times New Roman" w:hAnsi="Times New Roman" w:cs="Times New Roman"/>
          <w:b/>
          <w:bCs/>
          <w:sz w:val="26"/>
          <w:szCs w:val="26"/>
          <w:lang w:val="vi-VN"/>
        </w:rPr>
      </w:pPr>
      <w:r w:rsidRPr="001176B0">
        <w:rPr>
          <w:rFonts w:ascii="Times New Roman" w:eastAsia="Times New Roman" w:hAnsi="Times New Roman" w:cs="Times New Roman"/>
          <w:sz w:val="26"/>
          <w:szCs w:val="26"/>
          <w:lang w:val="vi-VN"/>
        </w:rPr>
        <w:t xml:space="preserve">Tên học phần: </w:t>
      </w:r>
      <w:r w:rsidRPr="001176B0">
        <w:rPr>
          <w:rFonts w:ascii="Times New Roman" w:eastAsia="Times New Roman" w:hAnsi="Times New Roman" w:cs="Times New Roman"/>
          <w:b/>
          <w:sz w:val="26"/>
          <w:szCs w:val="26"/>
        </w:rPr>
        <w:t>Quản lý dự án</w:t>
      </w:r>
      <w:r w:rsidRPr="001176B0">
        <w:rPr>
          <w:rFonts w:ascii="Times New Roman" w:eastAsia="Times New Roman" w:hAnsi="Times New Roman" w:cs="Times New Roman"/>
          <w:bCs/>
          <w:sz w:val="26"/>
          <w:szCs w:val="26"/>
        </w:rPr>
        <w:t xml:space="preserve"> </w:t>
      </w:r>
      <w:r w:rsidRPr="001176B0">
        <w:rPr>
          <w:rFonts w:ascii="Times New Roman" w:eastAsia="Times New Roman" w:hAnsi="Times New Roman" w:cs="Times New Roman"/>
          <w:b/>
          <w:bCs/>
          <w:sz w:val="26"/>
          <w:szCs w:val="26"/>
          <w:lang w:val="vi-VN"/>
        </w:rPr>
        <w:t>(</w:t>
      </w:r>
      <w:r w:rsidRPr="001176B0">
        <w:rPr>
          <w:rFonts w:ascii="Times New Roman" w:eastAsia="Times New Roman" w:hAnsi="Times New Roman" w:cs="Times New Roman"/>
          <w:b/>
          <w:bCs/>
          <w:sz w:val="26"/>
          <w:szCs w:val="26"/>
        </w:rPr>
        <w:t>Construction Project Management</w:t>
      </w:r>
      <w:r w:rsidRPr="001176B0">
        <w:rPr>
          <w:rFonts w:ascii="Times New Roman" w:eastAsia="Times New Roman" w:hAnsi="Times New Roman" w:cs="Times New Roman"/>
          <w:b/>
          <w:bCs/>
          <w:sz w:val="26"/>
          <w:szCs w:val="26"/>
          <w:lang w:val="vi-VN"/>
        </w:rPr>
        <w:t>)</w:t>
      </w:r>
    </w:p>
    <w:p w14:paraId="2E2E3ED7" w14:textId="33BCEF2E"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 xml:space="preserve">Mã học phần: </w:t>
      </w:r>
      <w:r w:rsidR="00B35DE5">
        <w:rPr>
          <w:rFonts w:ascii="Times New Roman" w:eastAsia="Times New Roman" w:hAnsi="Times New Roman" w:cs="Times New Roman"/>
          <w:sz w:val="26"/>
          <w:szCs w:val="26"/>
        </w:rPr>
        <w:t>COE</w:t>
      </w:r>
      <w:r w:rsidR="00FD3134">
        <w:rPr>
          <w:rFonts w:ascii="Times New Roman" w:eastAsia="Times New Roman" w:hAnsi="Times New Roman" w:cs="Times New Roman"/>
          <w:sz w:val="26"/>
          <w:szCs w:val="26"/>
        </w:rPr>
        <w:t>413</w:t>
      </w:r>
    </w:p>
    <w:p w14:paraId="3F2D7E78" w14:textId="77777777"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 xml:space="preserve">Số tín chỉ: </w:t>
      </w:r>
      <w:r w:rsidRPr="001176B0">
        <w:rPr>
          <w:rFonts w:ascii="Times New Roman" w:eastAsia="Times New Roman" w:hAnsi="Times New Roman" w:cs="Times New Roman"/>
          <w:sz w:val="26"/>
          <w:szCs w:val="26"/>
        </w:rPr>
        <w:t>2 (2/0/4)</w:t>
      </w:r>
      <w:r w:rsidRPr="001176B0">
        <w:rPr>
          <w:rFonts w:ascii="Times New Roman" w:eastAsia="Times New Roman" w:hAnsi="Times New Roman" w:cs="Times New Roman"/>
          <w:sz w:val="26"/>
          <w:szCs w:val="26"/>
          <w:lang w:val="vi-VN"/>
        </w:rPr>
        <w:tab/>
      </w:r>
      <w:r w:rsidRPr="001176B0">
        <w:rPr>
          <w:rFonts w:ascii="Times New Roman" w:eastAsia="Times New Roman" w:hAnsi="Times New Roman" w:cs="Times New Roman"/>
          <w:sz w:val="26"/>
          <w:szCs w:val="26"/>
          <w:lang w:val="vi-VN"/>
        </w:rPr>
        <w:tab/>
      </w:r>
      <w:r w:rsidRPr="001176B0">
        <w:rPr>
          <w:rFonts w:ascii="Times New Roman" w:eastAsia="Times New Roman" w:hAnsi="Times New Roman" w:cs="Times New Roman"/>
          <w:sz w:val="26"/>
          <w:szCs w:val="26"/>
        </w:rPr>
        <w:tab/>
      </w:r>
    </w:p>
    <w:p w14:paraId="4F599C8E" w14:textId="77777777"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Bậc đào tạo: Đại học</w:t>
      </w:r>
    </w:p>
    <w:p w14:paraId="3BD7E10F" w14:textId="77777777"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Loại học phần</w:t>
      </w:r>
      <w:r w:rsidRPr="001176B0">
        <w:rPr>
          <w:rFonts w:ascii="Times New Roman" w:eastAsia="Times New Roman" w:hAnsi="Times New Roman" w:cs="Times New Roman"/>
          <w:sz w:val="26"/>
          <w:szCs w:val="26"/>
        </w:rPr>
        <w:t xml:space="preserve"> (bắt buộc/tự chọn)</w:t>
      </w:r>
      <w:r w:rsidRPr="001176B0">
        <w:rPr>
          <w:rFonts w:ascii="Times New Roman" w:eastAsia="Times New Roman" w:hAnsi="Times New Roman" w:cs="Times New Roman"/>
          <w:sz w:val="26"/>
          <w:szCs w:val="26"/>
          <w:lang w:val="vi-VN"/>
        </w:rPr>
        <w:t xml:space="preserve">: </w:t>
      </w:r>
      <w:r w:rsidRPr="001176B0">
        <w:rPr>
          <w:rFonts w:ascii="Times New Roman" w:eastAsia="Times New Roman" w:hAnsi="Times New Roman" w:cs="Times New Roman"/>
          <w:sz w:val="26"/>
          <w:szCs w:val="26"/>
        </w:rPr>
        <w:t>Bắt buộc</w:t>
      </w:r>
      <w:r w:rsidRPr="001176B0">
        <w:rPr>
          <w:rFonts w:ascii="Times New Roman" w:eastAsia="Times New Roman" w:hAnsi="Times New Roman" w:cs="Times New Roman"/>
          <w:sz w:val="26"/>
          <w:szCs w:val="26"/>
        </w:rPr>
        <w:tab/>
      </w:r>
      <w:r w:rsidRPr="001176B0">
        <w:rPr>
          <w:rFonts w:ascii="Times New Roman" w:eastAsia="Times New Roman" w:hAnsi="Times New Roman" w:cs="Times New Roman"/>
          <w:sz w:val="26"/>
          <w:szCs w:val="26"/>
        </w:rPr>
        <w:tab/>
      </w:r>
    </w:p>
    <w:p w14:paraId="63E1BE62" w14:textId="08AD3290"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Học phần tiên quyết</w:t>
      </w:r>
      <w:r w:rsidRPr="001176B0">
        <w:rPr>
          <w:rFonts w:ascii="Times New Roman" w:eastAsia="Times New Roman" w:hAnsi="Times New Roman" w:cs="Times New Roman"/>
          <w:sz w:val="26"/>
          <w:szCs w:val="26"/>
        </w:rPr>
        <w:t>/ Học phần trước</w:t>
      </w:r>
      <w:r w:rsidRPr="001176B0">
        <w:rPr>
          <w:rFonts w:ascii="Times New Roman" w:eastAsia="Times New Roman" w:hAnsi="Times New Roman" w:cs="Times New Roman"/>
          <w:sz w:val="26"/>
          <w:szCs w:val="26"/>
          <w:lang w:val="vi-VN"/>
        </w:rPr>
        <w:t xml:space="preserve">: </w:t>
      </w:r>
    </w:p>
    <w:p w14:paraId="6651AFCF" w14:textId="77777777"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Đơn vị phụ trách: Khoa Kỹ Thuật – Công Nghệ</w:t>
      </w:r>
    </w:p>
    <w:p w14:paraId="66D27BDA" w14:textId="77777777" w:rsidR="005A6D34" w:rsidRPr="001176B0" w:rsidRDefault="005A6D34" w:rsidP="00FD3134">
      <w:pPr>
        <w:numPr>
          <w:ilvl w:val="0"/>
          <w:numId w:val="16"/>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 xml:space="preserve">Số giờ tín chỉ: </w:t>
      </w:r>
      <w:r w:rsidRPr="001176B0">
        <w:rPr>
          <w:rFonts w:ascii="Times New Roman" w:eastAsia="Times New Roman" w:hAnsi="Times New Roman" w:cs="Times New Roman"/>
          <w:sz w:val="26"/>
          <w:szCs w:val="26"/>
          <w:lang w:val="vi-VN"/>
        </w:rPr>
        <w:tab/>
      </w:r>
      <w:r w:rsidRPr="001176B0">
        <w:rPr>
          <w:rFonts w:ascii="Times New Roman" w:eastAsia="Times New Roman" w:hAnsi="Times New Roman" w:cs="Times New Roman"/>
          <w:sz w:val="26"/>
          <w:szCs w:val="26"/>
        </w:rPr>
        <w:tab/>
        <w:t>30</w:t>
      </w:r>
      <w:r w:rsidRPr="001176B0">
        <w:rPr>
          <w:rFonts w:ascii="Times New Roman" w:eastAsia="Times New Roman" w:hAnsi="Times New Roman" w:cs="Times New Roman"/>
          <w:sz w:val="26"/>
          <w:szCs w:val="26"/>
          <w:lang w:val="vi-VN"/>
        </w:rPr>
        <w:t>, trong đó:</w:t>
      </w:r>
    </w:p>
    <w:p w14:paraId="33E64A5D" w14:textId="77777777" w:rsidR="005A6D34" w:rsidRPr="001176B0" w:rsidRDefault="005A6D34" w:rsidP="00FD3134">
      <w:pPr>
        <w:numPr>
          <w:ilvl w:val="0"/>
          <w:numId w:val="17"/>
        </w:numPr>
        <w:spacing w:after="0" w:line="312" w:lineRule="auto"/>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L</w:t>
      </w:r>
      <w:r w:rsidRPr="001176B0">
        <w:rPr>
          <w:rFonts w:ascii="Times New Roman" w:eastAsia="Times New Roman" w:hAnsi="Times New Roman" w:cs="Times New Roman"/>
          <w:sz w:val="26"/>
          <w:szCs w:val="26"/>
        </w:rPr>
        <w:t>ý</w:t>
      </w:r>
      <w:r w:rsidRPr="001176B0">
        <w:rPr>
          <w:rFonts w:ascii="Times New Roman" w:eastAsia="Times New Roman" w:hAnsi="Times New Roman" w:cs="Times New Roman"/>
          <w:sz w:val="26"/>
          <w:szCs w:val="26"/>
          <w:lang w:val="vi-VN"/>
        </w:rPr>
        <w:t xml:space="preserve"> thuyết: </w:t>
      </w:r>
      <w:r w:rsidRPr="001176B0">
        <w:rPr>
          <w:rFonts w:ascii="Times New Roman" w:eastAsia="Times New Roman" w:hAnsi="Times New Roman" w:cs="Times New Roman"/>
          <w:sz w:val="26"/>
          <w:szCs w:val="26"/>
        </w:rPr>
        <w:tab/>
      </w:r>
      <w:r w:rsidRPr="001176B0">
        <w:rPr>
          <w:rFonts w:ascii="Times New Roman" w:eastAsia="Times New Roman" w:hAnsi="Times New Roman" w:cs="Times New Roman"/>
          <w:sz w:val="26"/>
          <w:szCs w:val="26"/>
        </w:rPr>
        <w:tab/>
        <w:t>30 (1 tín chỉ LT = 15 tiết)</w:t>
      </w:r>
    </w:p>
    <w:p w14:paraId="1A8C8ECE" w14:textId="77777777" w:rsidR="00470C57" w:rsidRPr="001176B0" w:rsidRDefault="00470C57" w:rsidP="00FD3134">
      <w:pPr>
        <w:numPr>
          <w:ilvl w:val="0"/>
          <w:numId w:val="2"/>
        </w:numPr>
        <w:spacing w:after="0" w:line="312"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lang w:val="vi-VN"/>
        </w:rPr>
        <w:t>Thông tin về giảng viên</w:t>
      </w:r>
    </w:p>
    <w:p w14:paraId="3DD9504E" w14:textId="77777777" w:rsidR="00FA3F65" w:rsidRPr="00092DE5" w:rsidRDefault="00FA3F65" w:rsidP="00FD3134">
      <w:pPr>
        <w:spacing w:after="0" w:line="312" w:lineRule="auto"/>
        <w:ind w:left="-45" w:firstLine="405"/>
        <w:rPr>
          <w:rFonts w:ascii="Times New Roman" w:hAnsi="Times New Roman" w:cs="Times New Roman"/>
          <w:sz w:val="26"/>
          <w:szCs w:val="26"/>
          <w:lang w:val="vi-VN"/>
        </w:rPr>
      </w:pPr>
      <w:r w:rsidRPr="00092DE5">
        <w:rPr>
          <w:rFonts w:ascii="Times New Roman" w:hAnsi="Times New Roman" w:cs="Times New Roman"/>
          <w:sz w:val="26"/>
          <w:szCs w:val="26"/>
          <w:lang w:val="vi-VN"/>
        </w:rPr>
        <w:t>Giảng viên</w:t>
      </w:r>
      <w:r w:rsidRPr="00092DE5">
        <w:rPr>
          <w:rFonts w:ascii="Times New Roman" w:hAnsi="Times New Roman" w:cs="Times New Roman"/>
          <w:sz w:val="26"/>
          <w:szCs w:val="26"/>
        </w:rPr>
        <w:t xml:space="preserve"> 1</w:t>
      </w:r>
      <w:r w:rsidRPr="00092DE5">
        <w:rPr>
          <w:rFonts w:ascii="Times New Roman" w:hAnsi="Times New Roman" w:cs="Times New Roman"/>
          <w:sz w:val="26"/>
          <w:szCs w:val="26"/>
          <w:lang w:val="vi-VN"/>
        </w:rPr>
        <w:t>:</w:t>
      </w:r>
    </w:p>
    <w:p w14:paraId="54EA87F7" w14:textId="2122C882" w:rsidR="00FA3F65" w:rsidRPr="00092DE5" w:rsidRDefault="00FA3F65" w:rsidP="00FD3134">
      <w:pPr>
        <w:numPr>
          <w:ilvl w:val="0"/>
          <w:numId w:val="5"/>
        </w:numPr>
        <w:tabs>
          <w:tab w:val="left" w:pos="795"/>
        </w:tabs>
        <w:spacing w:after="0" w:line="312" w:lineRule="auto"/>
        <w:rPr>
          <w:rFonts w:ascii="Times New Roman" w:hAnsi="Times New Roman" w:cs="Times New Roman"/>
          <w:sz w:val="26"/>
          <w:szCs w:val="26"/>
          <w:lang w:val="vi-VN"/>
        </w:rPr>
      </w:pPr>
      <w:r w:rsidRPr="00092DE5">
        <w:rPr>
          <w:rFonts w:ascii="Times New Roman" w:hAnsi="Times New Roman" w:cs="Times New Roman"/>
          <w:sz w:val="26"/>
          <w:szCs w:val="26"/>
          <w:lang w:val="vi-VN"/>
        </w:rPr>
        <w:t>Họ và tên</w:t>
      </w:r>
      <w:r w:rsidR="00FD3134">
        <w:rPr>
          <w:rFonts w:ascii="Times New Roman" w:hAnsi="Times New Roman" w:cs="Times New Roman"/>
          <w:sz w:val="26"/>
          <w:szCs w:val="26"/>
        </w:rPr>
        <w:tab/>
      </w:r>
      <w:r w:rsidR="00FD3134">
        <w:rPr>
          <w:rFonts w:ascii="Times New Roman" w:hAnsi="Times New Roman" w:cs="Times New Roman"/>
          <w:sz w:val="26"/>
          <w:szCs w:val="26"/>
        </w:rPr>
        <w:tab/>
      </w:r>
      <w:r w:rsidRPr="00092DE5">
        <w:rPr>
          <w:rFonts w:ascii="Times New Roman" w:hAnsi="Times New Roman" w:cs="Times New Roman"/>
          <w:sz w:val="26"/>
          <w:szCs w:val="26"/>
          <w:lang w:val="vi-VN"/>
        </w:rPr>
        <w:t xml:space="preserve">: </w:t>
      </w:r>
      <w:r w:rsidR="005A6D34" w:rsidRPr="00092DE5">
        <w:rPr>
          <w:rFonts w:ascii="Times New Roman" w:hAnsi="Times New Roman" w:cs="Times New Roman"/>
          <w:sz w:val="26"/>
          <w:szCs w:val="26"/>
        </w:rPr>
        <w:t xml:space="preserve">Võ </w:t>
      </w:r>
      <w:r w:rsidR="005D0844" w:rsidRPr="00092DE5">
        <w:rPr>
          <w:rFonts w:ascii="Times New Roman" w:hAnsi="Times New Roman" w:cs="Times New Roman"/>
          <w:sz w:val="26"/>
          <w:szCs w:val="26"/>
        </w:rPr>
        <w:t>Nhật Luân</w:t>
      </w:r>
    </w:p>
    <w:p w14:paraId="446F0172" w14:textId="4E72F0B4" w:rsidR="00FA3F65" w:rsidRPr="00092DE5" w:rsidRDefault="00FA3F65" w:rsidP="00FD3134">
      <w:pPr>
        <w:numPr>
          <w:ilvl w:val="0"/>
          <w:numId w:val="5"/>
        </w:numPr>
        <w:tabs>
          <w:tab w:val="left" w:pos="795"/>
        </w:tabs>
        <w:spacing w:after="0" w:line="312" w:lineRule="auto"/>
        <w:rPr>
          <w:rFonts w:ascii="Times New Roman" w:hAnsi="Times New Roman" w:cs="Times New Roman"/>
          <w:sz w:val="26"/>
          <w:szCs w:val="26"/>
          <w:lang w:val="vi-VN"/>
        </w:rPr>
      </w:pPr>
      <w:r w:rsidRPr="00092DE5">
        <w:rPr>
          <w:rFonts w:ascii="Times New Roman" w:hAnsi="Times New Roman" w:cs="Times New Roman"/>
          <w:sz w:val="26"/>
          <w:szCs w:val="26"/>
          <w:lang w:val="vi-VN"/>
        </w:rPr>
        <w:t>Chức danh, học vị</w:t>
      </w:r>
      <w:r w:rsidR="00FD3134">
        <w:rPr>
          <w:rFonts w:ascii="Times New Roman" w:hAnsi="Times New Roman" w:cs="Times New Roman"/>
          <w:sz w:val="26"/>
          <w:szCs w:val="26"/>
        </w:rPr>
        <w:tab/>
      </w:r>
      <w:r w:rsidRPr="00092DE5">
        <w:rPr>
          <w:rFonts w:ascii="Times New Roman" w:hAnsi="Times New Roman" w:cs="Times New Roman"/>
          <w:sz w:val="26"/>
          <w:szCs w:val="26"/>
          <w:lang w:val="vi-VN"/>
        </w:rPr>
        <w:t xml:space="preserve">: </w:t>
      </w:r>
      <w:r w:rsidRPr="00092DE5">
        <w:rPr>
          <w:rFonts w:ascii="Times New Roman" w:hAnsi="Times New Roman" w:cs="Times New Roman"/>
          <w:sz w:val="26"/>
          <w:szCs w:val="26"/>
        </w:rPr>
        <w:t>Tiến Sĩ</w:t>
      </w:r>
    </w:p>
    <w:p w14:paraId="5CEA307A" w14:textId="77777777" w:rsidR="00092DE5" w:rsidRPr="00092DE5" w:rsidRDefault="00092DE5" w:rsidP="00FD3134">
      <w:pPr>
        <w:numPr>
          <w:ilvl w:val="0"/>
          <w:numId w:val="5"/>
        </w:numPr>
        <w:spacing w:after="0" w:line="312" w:lineRule="auto"/>
        <w:ind w:left="450" w:firstLine="0"/>
        <w:rPr>
          <w:rFonts w:ascii="Times New Roman" w:hAnsi="Times New Roman" w:cs="Times New Roman"/>
          <w:sz w:val="26"/>
          <w:szCs w:val="26"/>
        </w:rPr>
      </w:pPr>
      <w:bookmarkStart w:id="0" w:name="_Hlk185681113"/>
      <w:r w:rsidRPr="00092DE5">
        <w:rPr>
          <w:rFonts w:ascii="Times New Roman" w:hAnsi="Times New Roman" w:cs="Times New Roman"/>
          <w:sz w:val="26"/>
          <w:szCs w:val="26"/>
        </w:rPr>
        <w:t>Thời gian làm việc</w:t>
      </w:r>
      <w:r w:rsidRPr="00092DE5">
        <w:rPr>
          <w:rFonts w:ascii="Times New Roman" w:hAnsi="Times New Roman" w:cs="Times New Roman"/>
          <w:sz w:val="26"/>
          <w:szCs w:val="26"/>
        </w:rPr>
        <w:tab/>
        <w:t>: Giờ hành chính (8:00 -16:00)</w:t>
      </w:r>
    </w:p>
    <w:p w14:paraId="1F52983B" w14:textId="77777777" w:rsidR="00092DE5" w:rsidRPr="00092DE5" w:rsidRDefault="00092DE5" w:rsidP="00FD3134">
      <w:pPr>
        <w:numPr>
          <w:ilvl w:val="0"/>
          <w:numId w:val="5"/>
        </w:numPr>
        <w:spacing w:after="0" w:line="312" w:lineRule="auto"/>
        <w:ind w:left="450" w:firstLine="0"/>
        <w:rPr>
          <w:rFonts w:ascii="Times New Roman" w:hAnsi="Times New Roman" w:cs="Times New Roman"/>
          <w:sz w:val="26"/>
          <w:szCs w:val="26"/>
        </w:rPr>
      </w:pPr>
      <w:r w:rsidRPr="00092DE5">
        <w:rPr>
          <w:rFonts w:ascii="Times New Roman" w:hAnsi="Times New Roman" w:cs="Times New Roman"/>
          <w:sz w:val="26"/>
          <w:szCs w:val="26"/>
        </w:rPr>
        <w:t>Địa điểm làm việc</w:t>
      </w:r>
      <w:r w:rsidRPr="00092DE5">
        <w:rPr>
          <w:rFonts w:ascii="Times New Roman" w:hAnsi="Times New Roman" w:cs="Times New Roman"/>
          <w:sz w:val="26"/>
          <w:szCs w:val="26"/>
        </w:rPr>
        <w:tab/>
        <w:t>: Khoa Kỹ thuật-Công nghệ - Trường Đại học Văn Hiến</w:t>
      </w:r>
    </w:p>
    <w:p w14:paraId="3EA6D617" w14:textId="77777777" w:rsidR="00092DE5" w:rsidRPr="00092DE5" w:rsidRDefault="00092DE5" w:rsidP="00FD3134">
      <w:pPr>
        <w:numPr>
          <w:ilvl w:val="0"/>
          <w:numId w:val="5"/>
        </w:numPr>
        <w:spacing w:after="0" w:line="312" w:lineRule="auto"/>
        <w:ind w:left="450" w:firstLine="0"/>
        <w:rPr>
          <w:rFonts w:ascii="Times New Roman" w:hAnsi="Times New Roman" w:cs="Times New Roman"/>
          <w:sz w:val="26"/>
          <w:szCs w:val="26"/>
        </w:rPr>
      </w:pPr>
      <w:r w:rsidRPr="00092DE5">
        <w:rPr>
          <w:rFonts w:ascii="Times New Roman" w:hAnsi="Times New Roman" w:cs="Times New Roman"/>
          <w:sz w:val="26"/>
          <w:szCs w:val="26"/>
        </w:rPr>
        <w:t>Điện thoại</w:t>
      </w:r>
      <w:r w:rsidRPr="00092DE5">
        <w:rPr>
          <w:rFonts w:ascii="Times New Roman" w:hAnsi="Times New Roman" w:cs="Times New Roman"/>
          <w:sz w:val="26"/>
          <w:szCs w:val="26"/>
        </w:rPr>
        <w:tab/>
      </w:r>
      <w:r w:rsidRPr="00092DE5">
        <w:rPr>
          <w:rFonts w:ascii="Times New Roman" w:hAnsi="Times New Roman" w:cs="Times New Roman"/>
          <w:sz w:val="26"/>
          <w:szCs w:val="26"/>
        </w:rPr>
        <w:tab/>
        <w:t xml:space="preserve">: 0907 959 453  </w:t>
      </w:r>
      <w:r w:rsidRPr="00092DE5">
        <w:rPr>
          <w:rFonts w:ascii="Times New Roman" w:hAnsi="Times New Roman" w:cs="Times New Roman"/>
          <w:sz w:val="26"/>
          <w:szCs w:val="26"/>
        </w:rPr>
        <w:tab/>
      </w:r>
    </w:p>
    <w:p w14:paraId="21701536" w14:textId="77777777" w:rsidR="00092DE5" w:rsidRPr="00092DE5" w:rsidRDefault="00092DE5" w:rsidP="00FD3134">
      <w:pPr>
        <w:numPr>
          <w:ilvl w:val="0"/>
          <w:numId w:val="5"/>
        </w:numPr>
        <w:spacing w:after="0" w:line="312" w:lineRule="auto"/>
        <w:ind w:left="450" w:firstLine="0"/>
        <w:rPr>
          <w:rFonts w:ascii="Times New Roman" w:hAnsi="Times New Roman" w:cs="Times New Roman"/>
          <w:sz w:val="26"/>
          <w:szCs w:val="26"/>
        </w:rPr>
      </w:pPr>
      <w:r w:rsidRPr="00092DE5">
        <w:rPr>
          <w:rFonts w:ascii="Times New Roman" w:hAnsi="Times New Roman" w:cs="Times New Roman"/>
          <w:sz w:val="26"/>
          <w:szCs w:val="26"/>
        </w:rPr>
        <w:t>Email</w:t>
      </w:r>
      <w:r w:rsidRPr="00092DE5">
        <w:rPr>
          <w:rFonts w:ascii="Times New Roman" w:hAnsi="Times New Roman" w:cs="Times New Roman"/>
          <w:sz w:val="26"/>
          <w:szCs w:val="26"/>
        </w:rPr>
        <w:tab/>
      </w:r>
      <w:r w:rsidRPr="00092DE5">
        <w:rPr>
          <w:rFonts w:ascii="Times New Roman" w:hAnsi="Times New Roman" w:cs="Times New Roman"/>
          <w:sz w:val="26"/>
          <w:szCs w:val="26"/>
        </w:rPr>
        <w:tab/>
      </w:r>
      <w:r w:rsidRPr="00092DE5">
        <w:rPr>
          <w:rFonts w:ascii="Times New Roman" w:hAnsi="Times New Roman" w:cs="Times New Roman"/>
          <w:sz w:val="26"/>
          <w:szCs w:val="26"/>
        </w:rPr>
        <w:tab/>
        <w:t xml:space="preserve">: </w:t>
      </w:r>
      <w:hyperlink r:id="rId10" w:history="1">
        <w:r w:rsidRPr="00092DE5">
          <w:rPr>
            <w:rStyle w:val="Hyperlink"/>
            <w:rFonts w:ascii="Times New Roman" w:hAnsi="Times New Roman" w:cs="Times New Roman"/>
            <w:noProof/>
            <w:sz w:val="26"/>
            <w:szCs w:val="26"/>
          </w:rPr>
          <w:t>luanvn@vhu.edu.vn</w:t>
        </w:r>
      </w:hyperlink>
    </w:p>
    <w:bookmarkEnd w:id="0"/>
    <w:p w14:paraId="71974FC6" w14:textId="77777777" w:rsidR="00FA3F65" w:rsidRPr="00092DE5" w:rsidRDefault="00FA3F65" w:rsidP="00FD3134">
      <w:pPr>
        <w:spacing w:after="0" w:line="312" w:lineRule="auto"/>
        <w:ind w:left="-45" w:firstLine="405"/>
        <w:rPr>
          <w:rFonts w:ascii="Times New Roman" w:hAnsi="Times New Roman" w:cs="Times New Roman"/>
          <w:sz w:val="26"/>
          <w:szCs w:val="26"/>
          <w:lang w:val="vi-VN"/>
        </w:rPr>
      </w:pPr>
      <w:r w:rsidRPr="00092DE5">
        <w:rPr>
          <w:rFonts w:ascii="Times New Roman" w:hAnsi="Times New Roman" w:cs="Times New Roman"/>
          <w:sz w:val="26"/>
          <w:szCs w:val="26"/>
          <w:lang w:val="vi-VN"/>
        </w:rPr>
        <w:t>Giảng viên</w:t>
      </w:r>
      <w:r w:rsidRPr="00092DE5">
        <w:rPr>
          <w:rFonts w:ascii="Times New Roman" w:hAnsi="Times New Roman" w:cs="Times New Roman"/>
          <w:sz w:val="26"/>
          <w:szCs w:val="26"/>
        </w:rPr>
        <w:t xml:space="preserve"> 2</w:t>
      </w:r>
      <w:r w:rsidRPr="00092DE5">
        <w:rPr>
          <w:rFonts w:ascii="Times New Roman" w:hAnsi="Times New Roman" w:cs="Times New Roman"/>
          <w:sz w:val="26"/>
          <w:szCs w:val="26"/>
          <w:lang w:val="vi-VN"/>
        </w:rPr>
        <w:t>:</w:t>
      </w:r>
    </w:p>
    <w:p w14:paraId="54DC4535" w14:textId="643F8C43" w:rsidR="00FA3F65" w:rsidRPr="00092DE5" w:rsidRDefault="00FA3F65" w:rsidP="00FD3134">
      <w:pPr>
        <w:numPr>
          <w:ilvl w:val="0"/>
          <w:numId w:val="5"/>
        </w:numPr>
        <w:tabs>
          <w:tab w:val="left" w:pos="795"/>
        </w:tabs>
        <w:spacing w:after="0" w:line="312" w:lineRule="auto"/>
        <w:rPr>
          <w:rFonts w:ascii="Times New Roman" w:hAnsi="Times New Roman" w:cs="Times New Roman"/>
          <w:sz w:val="26"/>
          <w:szCs w:val="26"/>
          <w:lang w:val="vi-VN"/>
        </w:rPr>
      </w:pPr>
      <w:r w:rsidRPr="00092DE5">
        <w:rPr>
          <w:rFonts w:ascii="Times New Roman" w:hAnsi="Times New Roman" w:cs="Times New Roman"/>
          <w:sz w:val="26"/>
          <w:szCs w:val="26"/>
          <w:lang w:val="vi-VN"/>
        </w:rPr>
        <w:t>Họ và tên</w:t>
      </w:r>
      <w:r w:rsidR="00FD3134">
        <w:rPr>
          <w:rFonts w:ascii="Times New Roman" w:hAnsi="Times New Roman" w:cs="Times New Roman"/>
          <w:sz w:val="26"/>
          <w:szCs w:val="26"/>
        </w:rPr>
        <w:tab/>
      </w:r>
      <w:r w:rsidR="00FD3134">
        <w:rPr>
          <w:rFonts w:ascii="Times New Roman" w:hAnsi="Times New Roman" w:cs="Times New Roman"/>
          <w:sz w:val="26"/>
          <w:szCs w:val="26"/>
        </w:rPr>
        <w:tab/>
      </w:r>
      <w:r w:rsidRPr="00092DE5">
        <w:rPr>
          <w:rFonts w:ascii="Times New Roman" w:hAnsi="Times New Roman" w:cs="Times New Roman"/>
          <w:sz w:val="26"/>
          <w:szCs w:val="26"/>
          <w:lang w:val="vi-VN"/>
        </w:rPr>
        <w:t xml:space="preserve">: </w:t>
      </w:r>
      <w:r w:rsidR="005D0844" w:rsidRPr="00092DE5">
        <w:rPr>
          <w:rFonts w:ascii="Times New Roman" w:eastAsia="Calibri" w:hAnsi="Times New Roman" w:cs="Times New Roman"/>
          <w:sz w:val="26"/>
          <w:szCs w:val="26"/>
          <w:lang w:val="nl-NL"/>
        </w:rPr>
        <w:t>Võ Phán</w:t>
      </w:r>
    </w:p>
    <w:p w14:paraId="41480E6C" w14:textId="6CFBF0B1" w:rsidR="00470C57" w:rsidRPr="00092DE5" w:rsidRDefault="00FA3F65" w:rsidP="00FD3134">
      <w:pPr>
        <w:numPr>
          <w:ilvl w:val="0"/>
          <w:numId w:val="5"/>
        </w:numPr>
        <w:tabs>
          <w:tab w:val="left" w:pos="795"/>
        </w:tabs>
        <w:spacing w:after="0" w:line="312" w:lineRule="auto"/>
        <w:rPr>
          <w:rFonts w:ascii="Times New Roman" w:hAnsi="Times New Roman" w:cs="Times New Roman"/>
          <w:sz w:val="26"/>
          <w:szCs w:val="26"/>
          <w:lang w:val="vi-VN"/>
        </w:rPr>
      </w:pPr>
      <w:r w:rsidRPr="00092DE5">
        <w:rPr>
          <w:rFonts w:ascii="Times New Roman" w:hAnsi="Times New Roman" w:cs="Times New Roman"/>
          <w:sz w:val="26"/>
          <w:szCs w:val="26"/>
          <w:lang w:val="vi-VN"/>
        </w:rPr>
        <w:t>Chức danh, học vị</w:t>
      </w:r>
      <w:r w:rsidR="00FD3134">
        <w:rPr>
          <w:rFonts w:ascii="Times New Roman" w:hAnsi="Times New Roman" w:cs="Times New Roman"/>
          <w:sz w:val="26"/>
          <w:szCs w:val="26"/>
        </w:rPr>
        <w:tab/>
      </w:r>
      <w:r w:rsidRPr="00092DE5">
        <w:rPr>
          <w:rFonts w:ascii="Times New Roman" w:hAnsi="Times New Roman" w:cs="Times New Roman"/>
          <w:sz w:val="26"/>
          <w:szCs w:val="26"/>
          <w:lang w:val="vi-VN"/>
        </w:rPr>
        <w:t xml:space="preserve">: </w:t>
      </w:r>
      <w:r w:rsidRPr="00092DE5">
        <w:rPr>
          <w:rFonts w:ascii="Times New Roman" w:hAnsi="Times New Roman" w:cs="Times New Roman"/>
          <w:sz w:val="26"/>
          <w:szCs w:val="26"/>
        </w:rPr>
        <w:t>Tiến sĩ</w:t>
      </w:r>
    </w:p>
    <w:p w14:paraId="3B4C8CA0" w14:textId="77777777" w:rsidR="00092DE5" w:rsidRPr="00E60717" w:rsidRDefault="00092DE5" w:rsidP="00FD3134">
      <w:pPr>
        <w:numPr>
          <w:ilvl w:val="0"/>
          <w:numId w:val="5"/>
        </w:numPr>
        <w:spacing w:after="0" w:line="312" w:lineRule="auto"/>
        <w:ind w:left="450" w:firstLine="0"/>
        <w:rPr>
          <w:rFonts w:ascii="Times New Roman" w:hAnsi="Times New Roman" w:cs="Times New Roman"/>
          <w:sz w:val="26"/>
          <w:szCs w:val="26"/>
        </w:rPr>
      </w:pPr>
      <w:r w:rsidRPr="00092DE5">
        <w:rPr>
          <w:rFonts w:ascii="Times New Roman" w:hAnsi="Times New Roman" w:cs="Times New Roman"/>
          <w:sz w:val="26"/>
          <w:szCs w:val="26"/>
        </w:rPr>
        <w:t xml:space="preserve">Thời gian làm </w:t>
      </w:r>
      <w:r w:rsidRPr="00E60717">
        <w:rPr>
          <w:rFonts w:ascii="Times New Roman" w:hAnsi="Times New Roman" w:cs="Times New Roman"/>
          <w:sz w:val="26"/>
          <w:szCs w:val="26"/>
        </w:rPr>
        <w:t>việc</w:t>
      </w:r>
      <w:r w:rsidRPr="00E60717">
        <w:rPr>
          <w:rFonts w:ascii="Times New Roman" w:hAnsi="Times New Roman" w:cs="Times New Roman"/>
          <w:sz w:val="26"/>
          <w:szCs w:val="26"/>
        </w:rPr>
        <w:tab/>
        <w:t>: Giờ hành chính (8:00 -16:00)</w:t>
      </w:r>
    </w:p>
    <w:p w14:paraId="02BBA388" w14:textId="77777777" w:rsidR="00092DE5" w:rsidRPr="00E60717" w:rsidRDefault="00092DE5" w:rsidP="00FD3134">
      <w:pPr>
        <w:numPr>
          <w:ilvl w:val="0"/>
          <w:numId w:val="5"/>
        </w:numPr>
        <w:spacing w:after="0" w:line="312" w:lineRule="auto"/>
        <w:ind w:left="450" w:firstLine="0"/>
        <w:rPr>
          <w:rFonts w:ascii="Times New Roman" w:hAnsi="Times New Roman" w:cs="Times New Roman"/>
          <w:sz w:val="26"/>
          <w:szCs w:val="26"/>
        </w:rPr>
      </w:pPr>
      <w:r w:rsidRPr="00E60717">
        <w:rPr>
          <w:rFonts w:ascii="Times New Roman" w:hAnsi="Times New Roman" w:cs="Times New Roman"/>
          <w:sz w:val="26"/>
          <w:szCs w:val="26"/>
        </w:rPr>
        <w:t>Địa điểm làm việc</w:t>
      </w:r>
      <w:r w:rsidRPr="00E60717">
        <w:rPr>
          <w:rFonts w:ascii="Times New Roman" w:hAnsi="Times New Roman" w:cs="Times New Roman"/>
          <w:sz w:val="26"/>
          <w:szCs w:val="26"/>
        </w:rPr>
        <w:tab/>
        <w:t>: Khoa Kỹ thuật-Công nghệ - Trường Đại học Văn Hiến</w:t>
      </w:r>
    </w:p>
    <w:p w14:paraId="737D3DDE" w14:textId="1F68E1EB" w:rsidR="00092DE5" w:rsidRPr="00E60717" w:rsidRDefault="00092DE5" w:rsidP="00FD3134">
      <w:pPr>
        <w:numPr>
          <w:ilvl w:val="0"/>
          <w:numId w:val="5"/>
        </w:numPr>
        <w:spacing w:after="0" w:line="312" w:lineRule="auto"/>
        <w:ind w:left="450" w:firstLine="0"/>
        <w:rPr>
          <w:rFonts w:ascii="Times New Roman" w:hAnsi="Times New Roman" w:cs="Times New Roman"/>
          <w:sz w:val="26"/>
          <w:szCs w:val="26"/>
        </w:rPr>
      </w:pPr>
      <w:r w:rsidRPr="00E60717">
        <w:rPr>
          <w:rFonts w:ascii="Times New Roman" w:hAnsi="Times New Roman" w:cs="Times New Roman"/>
          <w:sz w:val="26"/>
          <w:szCs w:val="26"/>
        </w:rPr>
        <w:t>Điện thoại</w:t>
      </w:r>
      <w:r w:rsidRPr="00E60717">
        <w:rPr>
          <w:rFonts w:ascii="Times New Roman" w:hAnsi="Times New Roman" w:cs="Times New Roman"/>
          <w:sz w:val="26"/>
          <w:szCs w:val="26"/>
        </w:rPr>
        <w:tab/>
      </w:r>
      <w:r w:rsidRPr="00E60717">
        <w:rPr>
          <w:rFonts w:ascii="Times New Roman" w:hAnsi="Times New Roman" w:cs="Times New Roman"/>
          <w:sz w:val="26"/>
          <w:szCs w:val="26"/>
        </w:rPr>
        <w:tab/>
        <w:t>:</w:t>
      </w:r>
      <w:r w:rsidR="00E60717" w:rsidRPr="00E60717">
        <w:rPr>
          <w:rFonts w:ascii="Times New Roman" w:hAnsi="Times New Roman" w:cs="Times New Roman"/>
          <w:sz w:val="26"/>
          <w:szCs w:val="26"/>
        </w:rPr>
        <w:t xml:space="preserve"> </w:t>
      </w:r>
      <w:bookmarkStart w:id="1" w:name="_Hlk185839024"/>
      <w:r w:rsidR="00E60717" w:rsidRPr="00E60717">
        <w:rPr>
          <w:rFonts w:ascii="Times New Roman" w:hAnsi="Times New Roman" w:cs="Times New Roman"/>
          <w:sz w:val="26"/>
          <w:szCs w:val="26"/>
        </w:rPr>
        <w:t>0913 867 008</w:t>
      </w:r>
      <w:bookmarkEnd w:id="1"/>
      <w:r w:rsidRPr="00E60717">
        <w:rPr>
          <w:rFonts w:ascii="Times New Roman" w:hAnsi="Times New Roman" w:cs="Times New Roman"/>
          <w:sz w:val="26"/>
          <w:szCs w:val="26"/>
        </w:rPr>
        <w:tab/>
      </w:r>
    </w:p>
    <w:p w14:paraId="26BB66F6" w14:textId="4781BE53" w:rsidR="00092DE5" w:rsidRPr="00E60717" w:rsidRDefault="00092DE5" w:rsidP="00FD3134">
      <w:pPr>
        <w:numPr>
          <w:ilvl w:val="0"/>
          <w:numId w:val="5"/>
        </w:numPr>
        <w:spacing w:after="0" w:line="312" w:lineRule="auto"/>
        <w:ind w:left="450" w:firstLine="0"/>
        <w:rPr>
          <w:rFonts w:ascii="Times New Roman" w:hAnsi="Times New Roman" w:cs="Times New Roman"/>
          <w:sz w:val="26"/>
          <w:szCs w:val="26"/>
        </w:rPr>
      </w:pPr>
      <w:r w:rsidRPr="00E60717">
        <w:rPr>
          <w:rFonts w:ascii="Times New Roman" w:hAnsi="Times New Roman" w:cs="Times New Roman"/>
          <w:sz w:val="26"/>
          <w:szCs w:val="26"/>
        </w:rPr>
        <w:t>Email</w:t>
      </w:r>
      <w:r w:rsidRPr="00E60717">
        <w:rPr>
          <w:rFonts w:ascii="Times New Roman" w:hAnsi="Times New Roman" w:cs="Times New Roman"/>
          <w:sz w:val="26"/>
          <w:szCs w:val="26"/>
        </w:rPr>
        <w:tab/>
      </w:r>
      <w:r w:rsidRPr="00E60717">
        <w:rPr>
          <w:rFonts w:ascii="Times New Roman" w:hAnsi="Times New Roman" w:cs="Times New Roman"/>
          <w:sz w:val="26"/>
          <w:szCs w:val="26"/>
        </w:rPr>
        <w:tab/>
      </w:r>
      <w:r w:rsidRPr="00E60717">
        <w:rPr>
          <w:rFonts w:ascii="Times New Roman" w:hAnsi="Times New Roman" w:cs="Times New Roman"/>
          <w:sz w:val="26"/>
          <w:szCs w:val="26"/>
        </w:rPr>
        <w:tab/>
        <w:t xml:space="preserve">: </w:t>
      </w:r>
      <w:hyperlink r:id="rId11" w:history="1">
        <w:r w:rsidRPr="00E60717">
          <w:rPr>
            <w:rStyle w:val="Hyperlink"/>
            <w:rFonts w:ascii="Times New Roman" w:hAnsi="Times New Roman" w:cs="Times New Roman"/>
            <w:noProof/>
            <w:sz w:val="26"/>
            <w:szCs w:val="26"/>
          </w:rPr>
          <w:t>phanv@vhu.edu.vn</w:t>
        </w:r>
      </w:hyperlink>
    </w:p>
    <w:p w14:paraId="045E217A" w14:textId="77777777" w:rsidR="00470C57" w:rsidRPr="00E60717" w:rsidRDefault="00470C57" w:rsidP="00FD3134">
      <w:pPr>
        <w:numPr>
          <w:ilvl w:val="0"/>
          <w:numId w:val="2"/>
        </w:numPr>
        <w:spacing w:after="0" w:line="312" w:lineRule="auto"/>
        <w:ind w:left="360"/>
        <w:rPr>
          <w:rFonts w:ascii="Times New Roman" w:eastAsia="Times New Roman" w:hAnsi="Times New Roman" w:cs="Times New Roman"/>
          <w:b/>
          <w:sz w:val="26"/>
          <w:szCs w:val="26"/>
          <w:lang w:val="vi-VN"/>
        </w:rPr>
      </w:pPr>
      <w:r w:rsidRPr="00E60717">
        <w:rPr>
          <w:rFonts w:ascii="Times New Roman" w:eastAsia="Times New Roman" w:hAnsi="Times New Roman" w:cs="Times New Roman"/>
          <w:b/>
          <w:sz w:val="26"/>
          <w:szCs w:val="26"/>
          <w:lang w:val="nl-NL"/>
        </w:rPr>
        <w:t>Tóm</w:t>
      </w:r>
      <w:r w:rsidRPr="00E60717">
        <w:rPr>
          <w:rFonts w:ascii="Times New Roman" w:eastAsia="Times New Roman" w:hAnsi="Times New Roman" w:cs="Times New Roman"/>
          <w:b/>
          <w:sz w:val="26"/>
          <w:szCs w:val="26"/>
          <w:lang w:val="vi-VN"/>
        </w:rPr>
        <w:t xml:space="preserve"> tắt nội dung học phần</w:t>
      </w:r>
    </w:p>
    <w:p w14:paraId="2A36E970" w14:textId="77777777" w:rsidR="001F65B6" w:rsidRPr="001176B0" w:rsidRDefault="00C86E2A" w:rsidP="00FD3134">
      <w:pPr>
        <w:spacing w:after="0" w:line="312" w:lineRule="auto"/>
        <w:ind w:firstLine="720"/>
        <w:jc w:val="both"/>
        <w:rPr>
          <w:rFonts w:ascii="Times New Roman" w:eastAsia="Times New Roman" w:hAnsi="Times New Roman"/>
          <w:sz w:val="26"/>
          <w:szCs w:val="26"/>
        </w:rPr>
      </w:pPr>
      <w:r w:rsidRPr="001176B0">
        <w:rPr>
          <w:rFonts w:ascii="Times New Roman" w:eastAsia="Times New Roman" w:hAnsi="Times New Roman"/>
          <w:sz w:val="26"/>
          <w:szCs w:val="26"/>
          <w:lang w:val="vi-VN"/>
        </w:rPr>
        <w:t xml:space="preserve">Là học phần lý thuyết thuộc nhóm kiến thức kinh tế và quản lý trong xây dựng. Học phần này trang bị cho người học những kiến thức căn bản về quản lý dự án bao gồm việc lập kế hoạch, tổ chức thực hiện và kiểm soát một dự án xây dựng từ giai đoạn hình thành dự án cho đến khi kết thúc dự án: Cách thức ra quyết định và thực hiện công việc trong điều kiện ràng buộc về thời gian, chi phí và nhân lực, các hình </w:t>
      </w:r>
      <w:r w:rsidRPr="001176B0">
        <w:rPr>
          <w:rFonts w:ascii="Times New Roman" w:eastAsia="Times New Roman" w:hAnsi="Times New Roman"/>
          <w:sz w:val="26"/>
          <w:szCs w:val="26"/>
          <w:lang w:val="vi-VN"/>
        </w:rPr>
        <w:lastRenderedPageBreak/>
        <w:t>thức tổ chức quản lý dự, phương pháp lập kế hoạch, tiến độ, kiểm soát dự án và phân phối tài nguyên</w:t>
      </w:r>
      <w:r w:rsidR="00A05567" w:rsidRPr="001176B0">
        <w:rPr>
          <w:rFonts w:ascii="Times New Roman" w:eastAsia="Times New Roman" w:hAnsi="Times New Roman"/>
          <w:sz w:val="26"/>
          <w:szCs w:val="26"/>
        </w:rPr>
        <w:t>,</w:t>
      </w:r>
      <w:r w:rsidR="00A05567" w:rsidRPr="001176B0">
        <w:rPr>
          <w:rFonts w:ascii="Times New Roman" w:eastAsia="Times New Roman" w:hAnsi="Times New Roman"/>
          <w:sz w:val="26"/>
          <w:szCs w:val="26"/>
          <w:lang w:val="vi-VN"/>
        </w:rPr>
        <w:t xml:space="preserve"> ....</w:t>
      </w:r>
    </w:p>
    <w:p w14:paraId="17A6364C" w14:textId="77777777" w:rsidR="00470C57" w:rsidRPr="001176B0" w:rsidRDefault="00470C57" w:rsidP="00FD3134">
      <w:pPr>
        <w:numPr>
          <w:ilvl w:val="0"/>
          <w:numId w:val="2"/>
        </w:numPr>
        <w:spacing w:after="0" w:line="312"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lang w:val="vi-VN"/>
        </w:rPr>
        <w:t xml:space="preserve">Mục tiêu của học phần </w:t>
      </w:r>
    </w:p>
    <w:p w14:paraId="5E7DB575" w14:textId="77777777" w:rsidR="00470C57" w:rsidRPr="001176B0" w:rsidRDefault="001138C3" w:rsidP="00FD3134">
      <w:pPr>
        <w:spacing w:after="0" w:line="312" w:lineRule="auto"/>
        <w:ind w:firstLine="720"/>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Kết thúc môn học, sinh viên phải đạt được các tiêu chí sau:</w:t>
      </w:r>
    </w:p>
    <w:p w14:paraId="17A73E05" w14:textId="31F1CC46" w:rsidR="00470C57" w:rsidRPr="001176B0" w:rsidRDefault="002465B4" w:rsidP="00FD3134">
      <w:pPr>
        <w:spacing w:after="0" w:line="312" w:lineRule="auto"/>
        <w:ind w:firstLine="720"/>
        <w:jc w:val="both"/>
        <w:rPr>
          <w:rFonts w:ascii="Times New Roman" w:eastAsia="Times New Roman" w:hAnsi="Times New Roman" w:cs="Times New Roman"/>
          <w:sz w:val="26"/>
          <w:szCs w:val="26"/>
        </w:rPr>
      </w:pPr>
      <w:r w:rsidRPr="001176B0">
        <w:rPr>
          <w:rFonts w:ascii="Times New Roman" w:eastAsia="Times New Roman" w:hAnsi="Times New Roman" w:cs="Times New Roman"/>
          <w:b/>
          <w:i/>
          <w:sz w:val="26"/>
          <w:szCs w:val="26"/>
        </w:rPr>
        <w:t>Kiến thức:</w:t>
      </w:r>
      <w:r w:rsidRPr="001176B0">
        <w:rPr>
          <w:rFonts w:ascii="Times New Roman" w:eastAsia="Times New Roman" w:hAnsi="Times New Roman" w:cs="Times New Roman"/>
          <w:sz w:val="26"/>
          <w:szCs w:val="26"/>
        </w:rPr>
        <w:t xml:space="preserve"> </w:t>
      </w:r>
      <w:r w:rsidR="00936FAD" w:rsidRPr="001176B0">
        <w:rPr>
          <w:rFonts w:ascii="Times New Roman" w:eastAsia="Times New Roman" w:hAnsi="Times New Roman" w:cs="Times New Roman"/>
          <w:sz w:val="26"/>
          <w:szCs w:val="26"/>
        </w:rPr>
        <w:t>Sau khi học xong môn học</w:t>
      </w:r>
      <w:r w:rsidR="00631098" w:rsidRPr="001176B0">
        <w:rPr>
          <w:rFonts w:ascii="Times New Roman" w:eastAsia="Times New Roman" w:hAnsi="Times New Roman" w:cs="Times New Roman"/>
          <w:sz w:val="26"/>
          <w:szCs w:val="26"/>
        </w:rPr>
        <w:t xml:space="preserve">, sinh viên nắm được </w:t>
      </w:r>
      <w:r w:rsidR="00980E06" w:rsidRPr="001176B0">
        <w:rPr>
          <w:rFonts w:ascii="Times New Roman" w:eastAsia="Times New Roman" w:hAnsi="Times New Roman" w:cs="Times New Roman"/>
          <w:sz w:val="26"/>
          <w:szCs w:val="26"/>
        </w:rPr>
        <w:t xml:space="preserve">kiến thức chuyên môn trong lĩnh vực </w:t>
      </w:r>
      <w:r w:rsidR="00092DE5">
        <w:rPr>
          <w:rFonts w:ascii="Times New Roman" w:eastAsia="Times New Roman" w:hAnsi="Times New Roman" w:cs="Times New Roman"/>
          <w:sz w:val="26"/>
          <w:szCs w:val="26"/>
        </w:rPr>
        <w:t>QLDA</w:t>
      </w:r>
      <w:r w:rsidR="00980E06" w:rsidRPr="001176B0">
        <w:rPr>
          <w:rFonts w:ascii="Times New Roman" w:eastAsia="Times New Roman" w:hAnsi="Times New Roman" w:cs="Times New Roman"/>
          <w:sz w:val="26"/>
          <w:szCs w:val="26"/>
        </w:rPr>
        <w:t xml:space="preserve"> xây dựng như: quản lý tiến độ, quản lý chi phí của dự án,...</w:t>
      </w:r>
      <w:r w:rsidR="001138C3" w:rsidRPr="001176B0">
        <w:rPr>
          <w:rFonts w:ascii="Times New Roman" w:eastAsia="Times New Roman" w:hAnsi="Times New Roman" w:cs="Times New Roman"/>
          <w:sz w:val="26"/>
          <w:szCs w:val="26"/>
        </w:rPr>
        <w:t>.</w:t>
      </w:r>
    </w:p>
    <w:p w14:paraId="06030A9B" w14:textId="77777777" w:rsidR="00DB3CA6" w:rsidRPr="001176B0" w:rsidRDefault="002C23AD" w:rsidP="00FD3134">
      <w:pPr>
        <w:spacing w:after="0" w:line="312" w:lineRule="auto"/>
        <w:ind w:firstLine="720"/>
        <w:jc w:val="both"/>
        <w:rPr>
          <w:rFonts w:ascii="Times New Roman" w:eastAsia="Times New Roman" w:hAnsi="Times New Roman" w:cs="Times New Roman"/>
          <w:sz w:val="26"/>
          <w:szCs w:val="26"/>
        </w:rPr>
      </w:pPr>
      <w:r w:rsidRPr="001176B0">
        <w:rPr>
          <w:rFonts w:ascii="Times New Roman" w:eastAsia="Times New Roman" w:hAnsi="Times New Roman" w:cs="Times New Roman"/>
          <w:b/>
          <w:i/>
          <w:sz w:val="26"/>
          <w:szCs w:val="26"/>
        </w:rPr>
        <w:t>Kỹ năng:</w:t>
      </w:r>
      <w:r w:rsidRPr="001176B0">
        <w:rPr>
          <w:rFonts w:ascii="Times New Roman" w:eastAsia="Times New Roman" w:hAnsi="Times New Roman" w:cs="Times New Roman"/>
          <w:sz w:val="26"/>
          <w:szCs w:val="26"/>
        </w:rPr>
        <w:t xml:space="preserve"> </w:t>
      </w:r>
      <w:r w:rsidR="00053D2F" w:rsidRPr="001176B0">
        <w:rPr>
          <w:rFonts w:ascii="Times New Roman" w:eastAsia="Times New Roman" w:hAnsi="Times New Roman" w:cs="Times New Roman"/>
          <w:sz w:val="26"/>
          <w:szCs w:val="26"/>
        </w:rPr>
        <w:t>Có khả năng phân tích, giải thích và lập luận giải quyết các vấn đề kỹ thuật quản lý dự án</w:t>
      </w:r>
      <w:r w:rsidR="00505054" w:rsidRPr="001176B0">
        <w:rPr>
          <w:rFonts w:ascii="Times New Roman" w:eastAsia="Times New Roman" w:hAnsi="Times New Roman" w:cs="Times New Roman"/>
          <w:sz w:val="26"/>
          <w:szCs w:val="26"/>
        </w:rPr>
        <w:t>.</w:t>
      </w:r>
      <w:r w:rsidR="00053D2F" w:rsidRPr="001176B0">
        <w:rPr>
          <w:rFonts w:ascii="Times New Roman" w:eastAsia="Times New Roman" w:hAnsi="Times New Roman" w:cs="Times New Roman"/>
          <w:sz w:val="26"/>
          <w:szCs w:val="26"/>
        </w:rPr>
        <w:t xml:space="preserve"> </w:t>
      </w:r>
      <w:r w:rsidR="004438C6" w:rsidRPr="001176B0">
        <w:rPr>
          <w:rFonts w:ascii="Times New Roman" w:eastAsia="Times New Roman" w:hAnsi="Times New Roman" w:cs="Times New Roman"/>
          <w:sz w:val="26"/>
          <w:szCs w:val="26"/>
        </w:rPr>
        <w:t>Và có khả năng xây dựng, tổ</w:t>
      </w:r>
      <w:r w:rsidR="0052016F" w:rsidRPr="001176B0">
        <w:rPr>
          <w:rFonts w:ascii="Times New Roman" w:eastAsia="Times New Roman" w:hAnsi="Times New Roman" w:cs="Times New Roman"/>
          <w:sz w:val="26"/>
          <w:szCs w:val="26"/>
        </w:rPr>
        <w:t xml:space="preserve"> chức, điều hành và quản lý các </w:t>
      </w:r>
      <w:r w:rsidR="004438C6" w:rsidRPr="001176B0">
        <w:rPr>
          <w:rFonts w:ascii="Times New Roman" w:eastAsia="Times New Roman" w:hAnsi="Times New Roman" w:cs="Times New Roman"/>
          <w:sz w:val="26"/>
          <w:szCs w:val="26"/>
        </w:rPr>
        <w:t>dự án xây dựng.</w:t>
      </w:r>
      <w:r w:rsidR="0052016F" w:rsidRPr="001176B0">
        <w:rPr>
          <w:rFonts w:ascii="Times New Roman" w:eastAsia="Times New Roman" w:hAnsi="Times New Roman" w:cs="Times New Roman"/>
          <w:sz w:val="26"/>
          <w:szCs w:val="26"/>
        </w:rPr>
        <w:t xml:space="preserve"> </w:t>
      </w:r>
      <w:r w:rsidR="00053D2F" w:rsidRPr="001176B0">
        <w:rPr>
          <w:rFonts w:ascii="Times New Roman" w:eastAsia="Times New Roman" w:hAnsi="Times New Roman" w:cs="Times New Roman"/>
          <w:sz w:val="26"/>
          <w:szCs w:val="26"/>
        </w:rPr>
        <w:t xml:space="preserve">Đồng thời, rèn luyện kỹ năng làm việc </w:t>
      </w:r>
      <w:r w:rsidR="00082A4F" w:rsidRPr="001176B0">
        <w:rPr>
          <w:rFonts w:ascii="Times New Roman" w:eastAsia="Times New Roman" w:hAnsi="Times New Roman" w:cs="Times New Roman"/>
          <w:sz w:val="26"/>
          <w:szCs w:val="26"/>
        </w:rPr>
        <w:t xml:space="preserve">nhóm, giao tiếp và khả năng đọc </w:t>
      </w:r>
      <w:r w:rsidR="00053D2F" w:rsidRPr="001176B0">
        <w:rPr>
          <w:rFonts w:ascii="Times New Roman" w:eastAsia="Times New Roman" w:hAnsi="Times New Roman" w:cs="Times New Roman"/>
          <w:sz w:val="26"/>
          <w:szCs w:val="26"/>
        </w:rPr>
        <w:t>hiểu các tài liệu kỹ thuật bằng tiếng Anh</w:t>
      </w:r>
      <w:r w:rsidR="00082A4F" w:rsidRPr="001176B0">
        <w:rPr>
          <w:rFonts w:ascii="Times New Roman" w:eastAsia="Times New Roman" w:hAnsi="Times New Roman" w:cs="Times New Roman"/>
          <w:sz w:val="26"/>
          <w:szCs w:val="26"/>
        </w:rPr>
        <w:t>.</w:t>
      </w:r>
    </w:p>
    <w:p w14:paraId="3DBA860B" w14:textId="7B78BE66" w:rsidR="00561921" w:rsidRPr="001176B0" w:rsidRDefault="00561921" w:rsidP="00FD3134">
      <w:pPr>
        <w:spacing w:after="0" w:line="312" w:lineRule="auto"/>
        <w:ind w:firstLine="720"/>
        <w:jc w:val="both"/>
        <w:rPr>
          <w:rFonts w:ascii="Times New Roman" w:eastAsia="Times New Roman" w:hAnsi="Times New Roman" w:cs="Times New Roman"/>
          <w:sz w:val="26"/>
          <w:szCs w:val="26"/>
        </w:rPr>
      </w:pPr>
      <w:r w:rsidRPr="001176B0">
        <w:rPr>
          <w:rFonts w:ascii="Times New Roman" w:eastAsia="Times New Roman" w:hAnsi="Times New Roman" w:cs="Times New Roman"/>
          <w:b/>
          <w:i/>
          <w:sz w:val="26"/>
          <w:szCs w:val="26"/>
        </w:rPr>
        <w:t>Thái độ, chuyên môn:</w:t>
      </w:r>
      <w:r w:rsidRPr="001176B0">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w:t>
      </w:r>
      <w:r w:rsidR="00092DE5">
        <w:rPr>
          <w:rFonts w:ascii="Times New Roman" w:eastAsia="Times New Roman" w:hAnsi="Times New Roman" w:cs="Times New Roman"/>
          <w:sz w:val="26"/>
          <w:szCs w:val="26"/>
        </w:rPr>
        <w:t xml:space="preserve">, </w:t>
      </w:r>
      <w:r w:rsidRPr="001176B0">
        <w:rPr>
          <w:rFonts w:ascii="Times New Roman" w:eastAsia="Times New Roman" w:hAnsi="Times New Roman" w:cs="Times New Roman"/>
          <w:sz w:val="26"/>
          <w:szCs w:val="26"/>
        </w:rPr>
        <w:t>trung thực trong học tập và thi cử.</w:t>
      </w:r>
    </w:p>
    <w:p w14:paraId="37B53481" w14:textId="77777777" w:rsidR="00470C57" w:rsidRPr="001176B0" w:rsidRDefault="00470C57" w:rsidP="001176B0">
      <w:pPr>
        <w:numPr>
          <w:ilvl w:val="0"/>
          <w:numId w:val="2"/>
        </w:numPr>
        <w:spacing w:before="120" w:after="120" w:line="276"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rPr>
        <w:t xml:space="preserve">Chuẩn đầu ra của học phần: </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933"/>
      </w:tblGrid>
      <w:tr w:rsidR="00D52303" w:rsidRPr="001176B0" w14:paraId="26C1CECC" w14:textId="77777777" w:rsidTr="00092DE5">
        <w:trPr>
          <w:trHeight w:val="20"/>
          <w:tblHeader/>
          <w:jc w:val="center"/>
        </w:trPr>
        <w:tc>
          <w:tcPr>
            <w:tcW w:w="910" w:type="dxa"/>
          </w:tcPr>
          <w:p w14:paraId="3DAC10E8" w14:textId="77777777"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Mã CĐR</w:t>
            </w:r>
          </w:p>
        </w:tc>
        <w:tc>
          <w:tcPr>
            <w:tcW w:w="7933" w:type="dxa"/>
          </w:tcPr>
          <w:p w14:paraId="6D7032D3" w14:textId="77777777"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Nội dung chuẩn đầu ra</w:t>
            </w:r>
          </w:p>
          <w:p w14:paraId="045AB441" w14:textId="77777777"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(Bắt đầu bằng động từ theo thang Bloom)</w:t>
            </w:r>
          </w:p>
        </w:tc>
      </w:tr>
      <w:tr w:rsidR="00D52303" w:rsidRPr="001176B0" w14:paraId="1E65181E" w14:textId="77777777" w:rsidTr="00092DE5">
        <w:trPr>
          <w:trHeight w:val="20"/>
          <w:jc w:val="center"/>
        </w:trPr>
        <w:tc>
          <w:tcPr>
            <w:tcW w:w="8843" w:type="dxa"/>
            <w:gridSpan w:val="2"/>
          </w:tcPr>
          <w:p w14:paraId="74272FE3" w14:textId="67EA4549"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
                <w:bCs/>
                <w:sz w:val="26"/>
                <w:szCs w:val="26"/>
              </w:rPr>
              <w:t>Kiến thức</w:t>
            </w:r>
          </w:p>
        </w:tc>
      </w:tr>
      <w:tr w:rsidR="00D52303" w:rsidRPr="001176B0" w14:paraId="1B53CACC" w14:textId="77777777" w:rsidTr="00092DE5">
        <w:trPr>
          <w:trHeight w:val="20"/>
          <w:jc w:val="center"/>
        </w:trPr>
        <w:tc>
          <w:tcPr>
            <w:tcW w:w="910" w:type="dxa"/>
            <w:vAlign w:val="center"/>
          </w:tcPr>
          <w:p w14:paraId="275B0C18" w14:textId="77777777"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CLO1</w:t>
            </w:r>
          </w:p>
        </w:tc>
        <w:tc>
          <w:tcPr>
            <w:tcW w:w="7933" w:type="dxa"/>
          </w:tcPr>
          <w:p w14:paraId="70A5950B" w14:textId="6E8AD594"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Hiểu và trình bày được các khái niệm trong lĩnh vực quản lý dự án</w:t>
            </w:r>
            <w:r w:rsidR="002D6BCF" w:rsidRPr="001176B0">
              <w:rPr>
                <w:rFonts w:ascii="Times New Roman" w:eastAsia="Times New Roman" w:hAnsi="Times New Roman" w:cs="Times New Roman"/>
                <w:bCs/>
                <w:sz w:val="26"/>
                <w:szCs w:val="26"/>
              </w:rPr>
              <w:t xml:space="preserve">, cấu trúc tổ chức một dự án, cách lập và quản lý được tiến độ của dự án. </w:t>
            </w:r>
          </w:p>
        </w:tc>
      </w:tr>
      <w:tr w:rsidR="00F21297" w:rsidRPr="001176B0" w14:paraId="7A580822" w14:textId="77777777" w:rsidTr="00092DE5">
        <w:trPr>
          <w:trHeight w:val="20"/>
          <w:jc w:val="center"/>
        </w:trPr>
        <w:tc>
          <w:tcPr>
            <w:tcW w:w="910" w:type="dxa"/>
            <w:vAlign w:val="center"/>
          </w:tcPr>
          <w:p w14:paraId="28CE593D" w14:textId="2EA9B520" w:rsidR="00F21297" w:rsidRPr="001176B0" w:rsidRDefault="00F21297"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CLO2</w:t>
            </w:r>
          </w:p>
        </w:tc>
        <w:tc>
          <w:tcPr>
            <w:tcW w:w="7933" w:type="dxa"/>
          </w:tcPr>
          <w:p w14:paraId="0F423781" w14:textId="5F3075A4" w:rsidR="00F21297" w:rsidRPr="001176B0" w:rsidRDefault="00F5300B"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Có khả năng đánh giá dự án về mặt chi phí và tiến độ. Đồng thời, hiểu và nêu được các vấn đề cơ bản trong hợp đồng xây dựng.</w:t>
            </w:r>
          </w:p>
        </w:tc>
      </w:tr>
      <w:tr w:rsidR="00D52303" w:rsidRPr="001176B0" w14:paraId="7C08467A" w14:textId="77777777" w:rsidTr="00092DE5">
        <w:trPr>
          <w:trHeight w:val="20"/>
          <w:jc w:val="center"/>
        </w:trPr>
        <w:tc>
          <w:tcPr>
            <w:tcW w:w="8843" w:type="dxa"/>
            <w:gridSpan w:val="2"/>
            <w:vAlign w:val="center"/>
          </w:tcPr>
          <w:p w14:paraId="696FAB37" w14:textId="71070E28"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
                <w:bCs/>
                <w:sz w:val="26"/>
                <w:szCs w:val="26"/>
              </w:rPr>
              <w:t>Kỹ năng</w:t>
            </w:r>
          </w:p>
        </w:tc>
      </w:tr>
      <w:tr w:rsidR="00D52303" w:rsidRPr="001176B0" w14:paraId="7BEDCC27" w14:textId="77777777" w:rsidTr="00092DE5">
        <w:trPr>
          <w:trHeight w:val="20"/>
          <w:jc w:val="center"/>
        </w:trPr>
        <w:tc>
          <w:tcPr>
            <w:tcW w:w="910" w:type="dxa"/>
            <w:vAlign w:val="center"/>
          </w:tcPr>
          <w:p w14:paraId="6484ACEE" w14:textId="03C6C45E"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3</w:t>
            </w:r>
          </w:p>
        </w:tc>
        <w:tc>
          <w:tcPr>
            <w:tcW w:w="7933" w:type="dxa"/>
          </w:tcPr>
          <w:p w14:paraId="6590B7F3"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Ước tính được sơ bộ kinh phí đầu tư một dự án xây dựng thông thường. Đưa ra được giải pháp tối ưu khi ra quyết định đa mục tiêu. Biết tính toán định lượng và xác định dự án đáng giá về mặt tài chính. Biết tối ưu hóa khi lập tiến độ dự án</w:t>
            </w:r>
          </w:p>
        </w:tc>
      </w:tr>
      <w:tr w:rsidR="00D52303" w:rsidRPr="001176B0" w14:paraId="3967AA44" w14:textId="77777777" w:rsidTr="00092DE5">
        <w:trPr>
          <w:trHeight w:val="20"/>
          <w:jc w:val="center"/>
        </w:trPr>
        <w:tc>
          <w:tcPr>
            <w:tcW w:w="910" w:type="dxa"/>
            <w:vAlign w:val="center"/>
          </w:tcPr>
          <w:p w14:paraId="6CBDDD11" w14:textId="61D83982" w:rsidR="00D52303" w:rsidRPr="001176B0" w:rsidRDefault="00172DDD"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4</w:t>
            </w:r>
          </w:p>
        </w:tc>
        <w:tc>
          <w:tcPr>
            <w:tcW w:w="7933" w:type="dxa"/>
          </w:tcPr>
          <w:p w14:paraId="2AB9EA8B"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Có khả năng tự tìm kiếm tài liệu, tự nghiên cứu và trình bày các nội dung chuyên ngành để phát triển các kỹ năng nghề nghiệp</w:t>
            </w:r>
          </w:p>
        </w:tc>
      </w:tr>
      <w:tr w:rsidR="00D52303" w:rsidRPr="001176B0" w14:paraId="62C9BA05" w14:textId="77777777" w:rsidTr="00092DE5">
        <w:trPr>
          <w:trHeight w:val="20"/>
          <w:jc w:val="center"/>
        </w:trPr>
        <w:tc>
          <w:tcPr>
            <w:tcW w:w="910" w:type="dxa"/>
            <w:vAlign w:val="center"/>
          </w:tcPr>
          <w:p w14:paraId="58FBCF63" w14:textId="40232A61"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5</w:t>
            </w:r>
          </w:p>
        </w:tc>
        <w:tc>
          <w:tcPr>
            <w:tcW w:w="7933" w:type="dxa"/>
          </w:tcPr>
          <w:p w14:paraId="4AB37CDB"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Có khả năng làm việc trong các nhóm để thảo luận và giải quyết các vấn đề liên quan đến quản lý dự án</w:t>
            </w:r>
          </w:p>
        </w:tc>
      </w:tr>
      <w:tr w:rsidR="00D52303" w:rsidRPr="001176B0" w14:paraId="078A84E4" w14:textId="77777777" w:rsidTr="00092DE5">
        <w:trPr>
          <w:trHeight w:val="20"/>
          <w:jc w:val="center"/>
        </w:trPr>
        <w:tc>
          <w:tcPr>
            <w:tcW w:w="910" w:type="dxa"/>
            <w:vAlign w:val="center"/>
          </w:tcPr>
          <w:p w14:paraId="6FF23133" w14:textId="2D38B798" w:rsidR="00D52303" w:rsidRPr="001176B0" w:rsidRDefault="00172DDD"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6</w:t>
            </w:r>
          </w:p>
        </w:tc>
        <w:tc>
          <w:tcPr>
            <w:tcW w:w="7933" w:type="dxa"/>
          </w:tcPr>
          <w:p w14:paraId="3FE677B1"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Hiểu, viết được một số thuật ngữ tiếng Anh thông dụng dùng trong quản lý dự án</w:t>
            </w:r>
          </w:p>
        </w:tc>
      </w:tr>
      <w:tr w:rsidR="00D52303" w:rsidRPr="001176B0" w14:paraId="32CE967F" w14:textId="77777777" w:rsidTr="00092DE5">
        <w:trPr>
          <w:trHeight w:val="20"/>
          <w:jc w:val="center"/>
        </w:trPr>
        <w:tc>
          <w:tcPr>
            <w:tcW w:w="910" w:type="dxa"/>
            <w:vAlign w:val="center"/>
          </w:tcPr>
          <w:p w14:paraId="6818CC28" w14:textId="270E2537"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7</w:t>
            </w:r>
          </w:p>
        </w:tc>
        <w:tc>
          <w:tcPr>
            <w:tcW w:w="7933" w:type="dxa"/>
          </w:tcPr>
          <w:p w14:paraId="00395716"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Tính toán và đánh giá được tình trạng dự án (chi phí, tiến độ) ở từng thời điểm trong quá trình quản lý dự án.</w:t>
            </w:r>
          </w:p>
        </w:tc>
      </w:tr>
      <w:tr w:rsidR="00D52303" w:rsidRPr="001176B0" w14:paraId="050A8F47" w14:textId="77777777" w:rsidTr="00092DE5">
        <w:trPr>
          <w:trHeight w:val="20"/>
          <w:jc w:val="center"/>
        </w:trPr>
        <w:tc>
          <w:tcPr>
            <w:tcW w:w="8843" w:type="dxa"/>
            <w:gridSpan w:val="2"/>
            <w:vAlign w:val="center"/>
          </w:tcPr>
          <w:p w14:paraId="3A70661F" w14:textId="602DABF3"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sz w:val="26"/>
                <w:szCs w:val="26"/>
              </w:rPr>
            </w:pPr>
            <w:r w:rsidRPr="001176B0">
              <w:rPr>
                <w:rFonts w:ascii="Times New Roman" w:eastAsia="Times New Roman" w:hAnsi="Times New Roman" w:cs="Times New Roman"/>
                <w:b/>
                <w:bCs/>
                <w:sz w:val="26"/>
                <w:szCs w:val="26"/>
              </w:rPr>
              <w:t>Mức độ tự chủ và trách nhiệm</w:t>
            </w:r>
          </w:p>
        </w:tc>
      </w:tr>
      <w:tr w:rsidR="00D52303" w:rsidRPr="001176B0" w14:paraId="5D2F6816" w14:textId="77777777" w:rsidTr="00092DE5">
        <w:trPr>
          <w:trHeight w:val="20"/>
          <w:jc w:val="center"/>
        </w:trPr>
        <w:tc>
          <w:tcPr>
            <w:tcW w:w="910" w:type="dxa"/>
            <w:vAlign w:val="center"/>
          </w:tcPr>
          <w:p w14:paraId="01274C5F" w14:textId="45956109" w:rsidR="00D52303" w:rsidRPr="001176B0" w:rsidRDefault="00D52303"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8</w:t>
            </w:r>
          </w:p>
        </w:tc>
        <w:tc>
          <w:tcPr>
            <w:tcW w:w="7933" w:type="dxa"/>
          </w:tcPr>
          <w:p w14:paraId="11B162FE"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Có ý thức nghề nghiệp và tác phong làm việc chuyên nghiệp</w:t>
            </w:r>
          </w:p>
        </w:tc>
      </w:tr>
      <w:tr w:rsidR="00D52303" w:rsidRPr="001176B0" w14:paraId="6D6F113D" w14:textId="77777777" w:rsidTr="00092DE5">
        <w:trPr>
          <w:trHeight w:val="20"/>
          <w:jc w:val="center"/>
        </w:trPr>
        <w:tc>
          <w:tcPr>
            <w:tcW w:w="910" w:type="dxa"/>
            <w:vAlign w:val="center"/>
          </w:tcPr>
          <w:p w14:paraId="7EB90E92" w14:textId="5535EDE5" w:rsidR="00D52303" w:rsidRPr="001176B0" w:rsidRDefault="0065263B" w:rsidP="00987C33">
            <w:pPr>
              <w:tabs>
                <w:tab w:val="left" w:pos="1170"/>
              </w:tabs>
              <w:spacing w:after="0" w:line="312" w:lineRule="auto"/>
              <w:contextualSpacing/>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w:t>
            </w:r>
            <w:r w:rsidR="00F21297" w:rsidRPr="001176B0">
              <w:rPr>
                <w:rFonts w:ascii="Times New Roman" w:eastAsia="Times New Roman" w:hAnsi="Times New Roman" w:cs="Times New Roman"/>
                <w:bCs/>
                <w:sz w:val="26"/>
                <w:szCs w:val="26"/>
              </w:rPr>
              <w:t>9</w:t>
            </w:r>
          </w:p>
        </w:tc>
        <w:tc>
          <w:tcPr>
            <w:tcW w:w="7933" w:type="dxa"/>
          </w:tcPr>
          <w:p w14:paraId="35BB4C68" w14:textId="77777777" w:rsidR="00D52303" w:rsidRPr="001176B0" w:rsidRDefault="00D52303" w:rsidP="00987C33">
            <w:pPr>
              <w:tabs>
                <w:tab w:val="left" w:pos="1170"/>
              </w:tabs>
              <w:spacing w:after="0" w:line="312" w:lineRule="auto"/>
              <w:contextualSpacing/>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Có trách nhiệm công dân và đạo đức nghề nghiệp</w:t>
            </w:r>
          </w:p>
        </w:tc>
      </w:tr>
    </w:tbl>
    <w:p w14:paraId="2260A1EC" w14:textId="77777777" w:rsidR="005D0844" w:rsidRDefault="00470C57" w:rsidP="00987C33">
      <w:pPr>
        <w:tabs>
          <w:tab w:val="left" w:pos="540"/>
        </w:tabs>
        <w:spacing w:before="120" w:after="0" w:line="288"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lang w:val="nl-NL"/>
        </w:rPr>
        <w:lastRenderedPageBreak/>
        <w:t>Ma trận liên</w:t>
      </w:r>
      <w:r w:rsidRPr="001176B0">
        <w:rPr>
          <w:rFonts w:ascii="Times New Roman" w:eastAsia="Times New Roman" w:hAnsi="Times New Roman" w:cs="Times New Roman"/>
          <w:b/>
          <w:bCs/>
          <w:sz w:val="26"/>
          <w:szCs w:val="26"/>
          <w:lang w:val="vi-VN"/>
        </w:rPr>
        <w:t xml:space="preserve"> kết </w:t>
      </w:r>
      <w:r w:rsidRPr="001176B0">
        <w:rPr>
          <w:rFonts w:ascii="Times New Roman" w:eastAsia="Times New Roman" w:hAnsi="Times New Roman" w:cs="Times New Roman"/>
          <w:b/>
          <w:bCs/>
          <w:sz w:val="26"/>
          <w:szCs w:val="26"/>
          <w:lang w:val="nl-NL"/>
        </w:rPr>
        <w:t>giữa Chuẩn đầu ra chương</w:t>
      </w:r>
      <w:r w:rsidRPr="001176B0">
        <w:rPr>
          <w:rFonts w:ascii="Times New Roman" w:eastAsia="Times New Roman" w:hAnsi="Times New Roman" w:cs="Times New Roman"/>
          <w:b/>
          <w:bCs/>
          <w:sz w:val="26"/>
          <w:szCs w:val="26"/>
          <w:lang w:val="vi-VN"/>
        </w:rPr>
        <w:t xml:space="preserve"> trình đào tạo </w:t>
      </w:r>
    </w:p>
    <w:p w14:paraId="58F53ABC" w14:textId="7ADA439C" w:rsidR="00470C57" w:rsidRDefault="00470C57" w:rsidP="00092DE5">
      <w:pPr>
        <w:tabs>
          <w:tab w:val="left" w:pos="540"/>
        </w:tabs>
        <w:spacing w:after="0" w:line="288"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lang w:val="nl-NL"/>
        </w:rPr>
        <w:t>và Chuẩn</w:t>
      </w:r>
      <w:r w:rsidRPr="001176B0">
        <w:rPr>
          <w:rFonts w:ascii="Times New Roman" w:eastAsia="Times New Roman" w:hAnsi="Times New Roman" w:cs="Times New Roman"/>
          <w:b/>
          <w:bCs/>
          <w:sz w:val="26"/>
          <w:szCs w:val="26"/>
          <w:lang w:val="vi-VN"/>
        </w:rPr>
        <w:t xml:space="preserve"> đầu ra học phần</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66"/>
        <w:gridCol w:w="765"/>
        <w:gridCol w:w="765"/>
        <w:gridCol w:w="765"/>
        <w:gridCol w:w="766"/>
        <w:gridCol w:w="766"/>
        <w:gridCol w:w="766"/>
        <w:gridCol w:w="766"/>
        <w:gridCol w:w="766"/>
        <w:gridCol w:w="766"/>
        <w:gridCol w:w="766"/>
      </w:tblGrid>
      <w:tr w:rsidR="005370D7" w:rsidRPr="001176B0" w14:paraId="306F4713" w14:textId="77777777" w:rsidTr="00092DE5">
        <w:trPr>
          <w:trHeight w:val="20"/>
          <w:tblHeader/>
        </w:trPr>
        <w:tc>
          <w:tcPr>
            <w:tcW w:w="866" w:type="dxa"/>
            <w:vMerge w:val="restart"/>
            <w:vAlign w:val="center"/>
          </w:tcPr>
          <w:p w14:paraId="52DB1596" w14:textId="77777777" w:rsidR="005370D7" w:rsidRPr="001176B0" w:rsidRDefault="005370D7" w:rsidP="00092DE5">
            <w:pPr>
              <w:tabs>
                <w:tab w:val="left" w:pos="540"/>
              </w:tabs>
              <w:spacing w:after="0" w:line="240"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CĐR</w:t>
            </w:r>
          </w:p>
        </w:tc>
        <w:tc>
          <w:tcPr>
            <w:tcW w:w="8423" w:type="dxa"/>
            <w:gridSpan w:val="11"/>
            <w:vAlign w:val="center"/>
          </w:tcPr>
          <w:p w14:paraId="39D80CC9" w14:textId="77777777" w:rsidR="005370D7" w:rsidRPr="001176B0" w:rsidRDefault="005968E6" w:rsidP="00092DE5">
            <w:pPr>
              <w:spacing w:after="0" w:line="240"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CĐR của CTĐT</w:t>
            </w:r>
          </w:p>
        </w:tc>
      </w:tr>
      <w:tr w:rsidR="005370D7" w:rsidRPr="001176B0" w14:paraId="43F967F2" w14:textId="77777777" w:rsidTr="00092DE5">
        <w:trPr>
          <w:cantSplit/>
          <w:trHeight w:val="1159"/>
          <w:tblHeader/>
        </w:trPr>
        <w:tc>
          <w:tcPr>
            <w:tcW w:w="866" w:type="dxa"/>
            <w:vMerge/>
            <w:vAlign w:val="center"/>
          </w:tcPr>
          <w:p w14:paraId="38066564" w14:textId="77777777" w:rsidR="005370D7" w:rsidRPr="001176B0" w:rsidRDefault="005370D7" w:rsidP="00092DE5">
            <w:pPr>
              <w:tabs>
                <w:tab w:val="left" w:pos="540"/>
              </w:tabs>
              <w:spacing w:after="0" w:line="240" w:lineRule="auto"/>
              <w:jc w:val="center"/>
              <w:rPr>
                <w:rFonts w:ascii="Times New Roman" w:eastAsia="Times New Roman" w:hAnsi="Times New Roman" w:cs="Times New Roman"/>
                <w:b/>
                <w:bCs/>
                <w:sz w:val="26"/>
                <w:szCs w:val="26"/>
                <w:lang w:val="vi-VN"/>
              </w:rPr>
            </w:pPr>
          </w:p>
        </w:tc>
        <w:tc>
          <w:tcPr>
            <w:tcW w:w="766" w:type="dxa"/>
            <w:textDirection w:val="btLr"/>
            <w:vAlign w:val="center"/>
          </w:tcPr>
          <w:p w14:paraId="686C7DB9" w14:textId="77777777" w:rsidR="005370D7" w:rsidRPr="001176B0" w:rsidRDefault="005370D7" w:rsidP="00092DE5">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1176B0">
              <w:rPr>
                <w:rFonts w:ascii="Times New Roman" w:eastAsia="Times New Roman" w:hAnsi="Times New Roman" w:cs="Times New Roman"/>
                <w:b/>
                <w:bCs/>
                <w:sz w:val="26"/>
                <w:szCs w:val="26"/>
                <w:lang w:val="vi-VN"/>
              </w:rPr>
              <w:t>PLO1</w:t>
            </w:r>
          </w:p>
        </w:tc>
        <w:tc>
          <w:tcPr>
            <w:tcW w:w="765" w:type="dxa"/>
            <w:textDirection w:val="btLr"/>
            <w:vAlign w:val="center"/>
          </w:tcPr>
          <w:p w14:paraId="25201E97" w14:textId="77777777" w:rsidR="005370D7" w:rsidRPr="001176B0" w:rsidRDefault="00BF21B3" w:rsidP="00092DE5">
            <w:pPr>
              <w:spacing w:after="0" w:line="240" w:lineRule="auto"/>
              <w:ind w:left="113" w:right="113"/>
              <w:jc w:val="center"/>
              <w:rPr>
                <w:rFonts w:ascii="Times New Roman" w:eastAsia="Times New Roman" w:hAnsi="Times New Roman" w:cs="Times New Roman"/>
                <w:b/>
                <w:sz w:val="26"/>
                <w:szCs w:val="26"/>
              </w:rPr>
            </w:pPr>
            <w:r w:rsidRPr="001176B0">
              <w:rPr>
                <w:rFonts w:ascii="Times New Roman" w:eastAsia="Times New Roman" w:hAnsi="Times New Roman" w:cs="Times New Roman"/>
                <w:b/>
                <w:bCs/>
                <w:sz w:val="26"/>
                <w:szCs w:val="26"/>
                <w:lang w:val="vi-VN"/>
              </w:rPr>
              <w:t>P</w:t>
            </w:r>
            <w:r w:rsidR="005370D7" w:rsidRPr="001176B0">
              <w:rPr>
                <w:rFonts w:ascii="Times New Roman" w:eastAsia="Times New Roman" w:hAnsi="Times New Roman" w:cs="Times New Roman"/>
                <w:b/>
                <w:bCs/>
                <w:sz w:val="26"/>
                <w:szCs w:val="26"/>
                <w:lang w:val="vi-VN"/>
              </w:rPr>
              <w:t>LO</w:t>
            </w:r>
            <w:r w:rsidR="005370D7" w:rsidRPr="001176B0">
              <w:rPr>
                <w:rFonts w:ascii="Times New Roman" w:eastAsia="Times New Roman" w:hAnsi="Times New Roman" w:cs="Times New Roman"/>
                <w:b/>
                <w:bCs/>
                <w:sz w:val="26"/>
                <w:szCs w:val="26"/>
              </w:rPr>
              <w:t>2</w:t>
            </w:r>
          </w:p>
        </w:tc>
        <w:tc>
          <w:tcPr>
            <w:tcW w:w="765" w:type="dxa"/>
            <w:textDirection w:val="btLr"/>
            <w:vAlign w:val="center"/>
          </w:tcPr>
          <w:p w14:paraId="5C424E69" w14:textId="77777777" w:rsidR="005370D7" w:rsidRPr="001176B0" w:rsidRDefault="00BF21B3" w:rsidP="00092DE5">
            <w:pPr>
              <w:spacing w:after="0" w:line="240" w:lineRule="auto"/>
              <w:ind w:left="113" w:right="113"/>
              <w:jc w:val="center"/>
              <w:rPr>
                <w:rFonts w:ascii="Times New Roman" w:eastAsia="Times New Roman" w:hAnsi="Times New Roman" w:cs="Times New Roman"/>
                <w:b/>
                <w:sz w:val="26"/>
                <w:szCs w:val="26"/>
              </w:rPr>
            </w:pPr>
            <w:r w:rsidRPr="001176B0">
              <w:rPr>
                <w:rFonts w:ascii="Times New Roman" w:eastAsia="Times New Roman" w:hAnsi="Times New Roman" w:cs="Times New Roman"/>
                <w:b/>
                <w:bCs/>
                <w:sz w:val="26"/>
                <w:szCs w:val="26"/>
                <w:lang w:val="vi-VN"/>
              </w:rPr>
              <w:t>P</w:t>
            </w:r>
            <w:r w:rsidR="005370D7" w:rsidRPr="001176B0">
              <w:rPr>
                <w:rFonts w:ascii="Times New Roman" w:eastAsia="Times New Roman" w:hAnsi="Times New Roman" w:cs="Times New Roman"/>
                <w:b/>
                <w:bCs/>
                <w:sz w:val="26"/>
                <w:szCs w:val="26"/>
                <w:lang w:val="vi-VN"/>
              </w:rPr>
              <w:t>LO</w:t>
            </w:r>
            <w:r w:rsidR="005370D7" w:rsidRPr="001176B0">
              <w:rPr>
                <w:rFonts w:ascii="Times New Roman" w:eastAsia="Times New Roman" w:hAnsi="Times New Roman" w:cs="Times New Roman"/>
                <w:b/>
                <w:bCs/>
                <w:sz w:val="26"/>
                <w:szCs w:val="26"/>
              </w:rPr>
              <w:t>3</w:t>
            </w:r>
          </w:p>
        </w:tc>
        <w:tc>
          <w:tcPr>
            <w:tcW w:w="765" w:type="dxa"/>
            <w:textDirection w:val="btLr"/>
            <w:vAlign w:val="center"/>
          </w:tcPr>
          <w:p w14:paraId="76C6FDE3" w14:textId="77777777" w:rsidR="005370D7" w:rsidRPr="001176B0" w:rsidRDefault="00BF21B3" w:rsidP="00092DE5">
            <w:pPr>
              <w:spacing w:after="0" w:line="240" w:lineRule="auto"/>
              <w:ind w:left="113" w:right="113"/>
              <w:jc w:val="center"/>
              <w:rPr>
                <w:rFonts w:ascii="Times New Roman" w:eastAsia="Times New Roman" w:hAnsi="Times New Roman" w:cs="Times New Roman"/>
                <w:b/>
                <w:sz w:val="26"/>
                <w:szCs w:val="26"/>
              </w:rPr>
            </w:pPr>
            <w:r w:rsidRPr="001176B0">
              <w:rPr>
                <w:rFonts w:ascii="Times New Roman" w:eastAsia="Times New Roman" w:hAnsi="Times New Roman" w:cs="Times New Roman"/>
                <w:b/>
                <w:bCs/>
                <w:sz w:val="26"/>
                <w:szCs w:val="26"/>
                <w:lang w:val="vi-VN"/>
              </w:rPr>
              <w:t>P</w:t>
            </w:r>
            <w:r w:rsidR="005370D7" w:rsidRPr="001176B0">
              <w:rPr>
                <w:rFonts w:ascii="Times New Roman" w:eastAsia="Times New Roman" w:hAnsi="Times New Roman" w:cs="Times New Roman"/>
                <w:b/>
                <w:bCs/>
                <w:sz w:val="26"/>
                <w:szCs w:val="26"/>
                <w:lang w:val="vi-VN"/>
              </w:rPr>
              <w:t>LO</w:t>
            </w:r>
            <w:r w:rsidR="005370D7" w:rsidRPr="001176B0">
              <w:rPr>
                <w:rFonts w:ascii="Times New Roman" w:eastAsia="Times New Roman" w:hAnsi="Times New Roman" w:cs="Times New Roman"/>
                <w:b/>
                <w:bCs/>
                <w:sz w:val="26"/>
                <w:szCs w:val="26"/>
              </w:rPr>
              <w:t>4</w:t>
            </w:r>
          </w:p>
        </w:tc>
        <w:tc>
          <w:tcPr>
            <w:tcW w:w="766" w:type="dxa"/>
            <w:textDirection w:val="btLr"/>
            <w:vAlign w:val="center"/>
          </w:tcPr>
          <w:p w14:paraId="4B06F54F" w14:textId="77777777" w:rsidR="005370D7" w:rsidRPr="001176B0" w:rsidRDefault="00BF21B3" w:rsidP="00092DE5">
            <w:pPr>
              <w:spacing w:after="0" w:line="240" w:lineRule="auto"/>
              <w:ind w:left="113" w:right="113"/>
              <w:jc w:val="center"/>
              <w:rPr>
                <w:rFonts w:ascii="Times New Roman" w:eastAsia="Times New Roman" w:hAnsi="Times New Roman" w:cs="Times New Roman"/>
                <w:b/>
                <w:sz w:val="26"/>
                <w:szCs w:val="26"/>
              </w:rPr>
            </w:pPr>
            <w:r w:rsidRPr="001176B0">
              <w:rPr>
                <w:rFonts w:ascii="Times New Roman" w:eastAsia="Times New Roman" w:hAnsi="Times New Roman" w:cs="Times New Roman"/>
                <w:b/>
                <w:bCs/>
                <w:sz w:val="26"/>
                <w:szCs w:val="26"/>
                <w:lang w:val="vi-VN"/>
              </w:rPr>
              <w:t>P</w:t>
            </w:r>
            <w:r w:rsidR="005370D7" w:rsidRPr="001176B0">
              <w:rPr>
                <w:rFonts w:ascii="Times New Roman" w:eastAsia="Times New Roman" w:hAnsi="Times New Roman" w:cs="Times New Roman"/>
                <w:b/>
                <w:bCs/>
                <w:sz w:val="26"/>
                <w:szCs w:val="26"/>
                <w:lang w:val="vi-VN"/>
              </w:rPr>
              <w:t>LO</w:t>
            </w:r>
            <w:r w:rsidR="005370D7" w:rsidRPr="001176B0">
              <w:rPr>
                <w:rFonts w:ascii="Times New Roman" w:eastAsia="Times New Roman" w:hAnsi="Times New Roman" w:cs="Times New Roman"/>
                <w:b/>
                <w:bCs/>
                <w:sz w:val="26"/>
                <w:szCs w:val="26"/>
              </w:rPr>
              <w:t>5</w:t>
            </w:r>
          </w:p>
        </w:tc>
        <w:tc>
          <w:tcPr>
            <w:tcW w:w="766" w:type="dxa"/>
            <w:textDirection w:val="btLr"/>
            <w:vAlign w:val="center"/>
          </w:tcPr>
          <w:p w14:paraId="64FDBDAD" w14:textId="77777777" w:rsidR="005370D7" w:rsidRPr="001176B0" w:rsidRDefault="00BF21B3" w:rsidP="00092DE5">
            <w:pPr>
              <w:spacing w:after="0" w:line="240" w:lineRule="auto"/>
              <w:ind w:left="113" w:right="113"/>
              <w:jc w:val="center"/>
              <w:rPr>
                <w:rFonts w:ascii="Times New Roman" w:eastAsia="Times New Roman" w:hAnsi="Times New Roman" w:cs="Times New Roman"/>
                <w:b/>
                <w:sz w:val="26"/>
                <w:szCs w:val="26"/>
              </w:rPr>
            </w:pPr>
            <w:r w:rsidRPr="001176B0">
              <w:rPr>
                <w:rFonts w:ascii="Times New Roman" w:eastAsia="Times New Roman" w:hAnsi="Times New Roman" w:cs="Times New Roman"/>
                <w:b/>
                <w:bCs/>
                <w:sz w:val="26"/>
                <w:szCs w:val="26"/>
                <w:lang w:val="vi-VN"/>
              </w:rPr>
              <w:t>P</w:t>
            </w:r>
            <w:r w:rsidR="005370D7" w:rsidRPr="001176B0">
              <w:rPr>
                <w:rFonts w:ascii="Times New Roman" w:eastAsia="Times New Roman" w:hAnsi="Times New Roman" w:cs="Times New Roman"/>
                <w:b/>
                <w:bCs/>
                <w:sz w:val="26"/>
                <w:szCs w:val="26"/>
                <w:lang w:val="vi-VN"/>
              </w:rPr>
              <w:t>LO</w:t>
            </w:r>
            <w:r w:rsidR="005370D7" w:rsidRPr="001176B0">
              <w:rPr>
                <w:rFonts w:ascii="Times New Roman" w:eastAsia="Times New Roman" w:hAnsi="Times New Roman" w:cs="Times New Roman"/>
                <w:b/>
                <w:bCs/>
                <w:sz w:val="26"/>
                <w:szCs w:val="26"/>
              </w:rPr>
              <w:t>6</w:t>
            </w:r>
          </w:p>
        </w:tc>
        <w:tc>
          <w:tcPr>
            <w:tcW w:w="766" w:type="dxa"/>
            <w:textDirection w:val="btLr"/>
            <w:vAlign w:val="center"/>
          </w:tcPr>
          <w:p w14:paraId="756277DA" w14:textId="77777777" w:rsidR="005370D7" w:rsidRPr="001176B0" w:rsidRDefault="00BF21B3" w:rsidP="00092DE5">
            <w:pPr>
              <w:spacing w:after="0" w:line="240" w:lineRule="auto"/>
              <w:ind w:left="113" w:right="113"/>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PLO7</w:t>
            </w:r>
          </w:p>
        </w:tc>
        <w:tc>
          <w:tcPr>
            <w:tcW w:w="766" w:type="dxa"/>
            <w:textDirection w:val="btLr"/>
            <w:vAlign w:val="center"/>
          </w:tcPr>
          <w:p w14:paraId="5D9CD683" w14:textId="77777777" w:rsidR="005370D7" w:rsidRPr="001176B0" w:rsidRDefault="00BF21B3" w:rsidP="00092DE5">
            <w:pPr>
              <w:spacing w:after="0" w:line="240" w:lineRule="auto"/>
              <w:ind w:left="113" w:right="113"/>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PLO8</w:t>
            </w:r>
          </w:p>
        </w:tc>
        <w:tc>
          <w:tcPr>
            <w:tcW w:w="766" w:type="dxa"/>
            <w:textDirection w:val="btLr"/>
            <w:vAlign w:val="center"/>
          </w:tcPr>
          <w:p w14:paraId="64DE4437" w14:textId="77777777" w:rsidR="005370D7" w:rsidRPr="001176B0" w:rsidRDefault="00BF21B3" w:rsidP="00092DE5">
            <w:pPr>
              <w:spacing w:after="0" w:line="240" w:lineRule="auto"/>
              <w:ind w:left="113" w:right="113"/>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PLO9</w:t>
            </w:r>
          </w:p>
        </w:tc>
        <w:tc>
          <w:tcPr>
            <w:tcW w:w="766" w:type="dxa"/>
            <w:textDirection w:val="btLr"/>
            <w:vAlign w:val="center"/>
          </w:tcPr>
          <w:p w14:paraId="3DEBF003" w14:textId="77777777" w:rsidR="005370D7" w:rsidRPr="001176B0" w:rsidRDefault="00BF21B3" w:rsidP="00092DE5">
            <w:pPr>
              <w:spacing w:after="0" w:line="240" w:lineRule="auto"/>
              <w:ind w:left="113" w:right="113"/>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PLO10</w:t>
            </w:r>
          </w:p>
        </w:tc>
        <w:tc>
          <w:tcPr>
            <w:tcW w:w="766" w:type="dxa"/>
            <w:textDirection w:val="btLr"/>
            <w:vAlign w:val="center"/>
          </w:tcPr>
          <w:p w14:paraId="1F636A80" w14:textId="77777777" w:rsidR="005370D7" w:rsidRPr="001176B0" w:rsidRDefault="00BF21B3" w:rsidP="00092DE5">
            <w:pPr>
              <w:spacing w:after="0" w:line="240" w:lineRule="auto"/>
              <w:ind w:left="113" w:right="113"/>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PLO11</w:t>
            </w:r>
          </w:p>
        </w:tc>
      </w:tr>
      <w:tr w:rsidR="001176B0" w:rsidRPr="001176B0" w14:paraId="33D81148" w14:textId="77777777" w:rsidTr="00092DE5">
        <w:trPr>
          <w:trHeight w:val="20"/>
        </w:trPr>
        <w:tc>
          <w:tcPr>
            <w:tcW w:w="866" w:type="dxa"/>
            <w:vAlign w:val="center"/>
          </w:tcPr>
          <w:p w14:paraId="521598A3" w14:textId="777777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CLO1</w:t>
            </w:r>
          </w:p>
        </w:tc>
        <w:tc>
          <w:tcPr>
            <w:tcW w:w="766" w:type="dxa"/>
            <w:vAlign w:val="center"/>
          </w:tcPr>
          <w:p w14:paraId="218D8A5F" w14:textId="7E729B0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4E021A3B" w14:textId="2F2BC4E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41B51A5B" w14:textId="3D2E43B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5BC0F57D" w14:textId="32E87CE0"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496B3D9" w14:textId="1C0B7C7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747E53D6" w14:textId="7FB2819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2D6327F0" w14:textId="7E22B66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FFFEAF1" w14:textId="14BC75F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27E507B4" w14:textId="1D05876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8654A4D" w14:textId="78274C2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00E03183" w14:textId="16A0A18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22317B00" w14:textId="77777777" w:rsidTr="00092DE5">
        <w:trPr>
          <w:trHeight w:val="20"/>
        </w:trPr>
        <w:tc>
          <w:tcPr>
            <w:tcW w:w="866" w:type="dxa"/>
            <w:vAlign w:val="center"/>
          </w:tcPr>
          <w:p w14:paraId="031BD4D2" w14:textId="777777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CLO2</w:t>
            </w:r>
          </w:p>
        </w:tc>
        <w:tc>
          <w:tcPr>
            <w:tcW w:w="766" w:type="dxa"/>
            <w:vAlign w:val="center"/>
          </w:tcPr>
          <w:p w14:paraId="5DC03D37" w14:textId="1EF97E8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765" w:type="dxa"/>
            <w:vAlign w:val="center"/>
          </w:tcPr>
          <w:p w14:paraId="32F93CAA" w14:textId="6478705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1E99181B" w14:textId="7B7B7FC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723E8F2F" w14:textId="4BE1763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507F3EF" w14:textId="2380168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7D260D62" w14:textId="03ED4C5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7DC6894" w14:textId="4196F69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DA4D8E6" w14:textId="577E7C7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821AEF1" w14:textId="2A79758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F414705" w14:textId="109EEB3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264E3AC6" w14:textId="3BB2DD7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16B0B9A8" w14:textId="77777777" w:rsidTr="00092DE5">
        <w:trPr>
          <w:trHeight w:val="20"/>
        </w:trPr>
        <w:tc>
          <w:tcPr>
            <w:tcW w:w="866" w:type="dxa"/>
            <w:vAlign w:val="center"/>
          </w:tcPr>
          <w:p w14:paraId="5F4863E6" w14:textId="777777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vi-VN"/>
              </w:rPr>
            </w:pPr>
            <w:r w:rsidRPr="001176B0">
              <w:rPr>
                <w:rFonts w:ascii="Times New Roman" w:eastAsia="Times New Roman" w:hAnsi="Times New Roman" w:cs="Times New Roman"/>
                <w:bCs/>
                <w:sz w:val="26"/>
                <w:szCs w:val="26"/>
                <w:lang w:val="vi-VN"/>
              </w:rPr>
              <w:t>CLO3</w:t>
            </w:r>
          </w:p>
        </w:tc>
        <w:tc>
          <w:tcPr>
            <w:tcW w:w="766" w:type="dxa"/>
            <w:vAlign w:val="center"/>
          </w:tcPr>
          <w:p w14:paraId="772D5188" w14:textId="57E736C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x</w:t>
            </w:r>
          </w:p>
        </w:tc>
        <w:tc>
          <w:tcPr>
            <w:tcW w:w="765" w:type="dxa"/>
            <w:vAlign w:val="center"/>
          </w:tcPr>
          <w:p w14:paraId="209DCC96" w14:textId="5C2D8FF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60BE6BD5" w14:textId="5AF8D37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043BC650" w14:textId="16D65DA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0433AF2D" w14:textId="38D43B3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4DD40918" w14:textId="40F1965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A6DBCF4" w14:textId="0F22234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EF6B14F" w14:textId="2BB0758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8FD0748" w14:textId="2B994C8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E0D17FE" w14:textId="3319AF6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75E4604" w14:textId="7B6A225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355D5347" w14:textId="77777777" w:rsidTr="00092DE5">
        <w:trPr>
          <w:trHeight w:val="20"/>
        </w:trPr>
        <w:tc>
          <w:tcPr>
            <w:tcW w:w="866" w:type="dxa"/>
            <w:vAlign w:val="center"/>
          </w:tcPr>
          <w:p w14:paraId="14CF3056" w14:textId="777777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vi-VN"/>
              </w:rPr>
            </w:pPr>
            <w:r w:rsidRPr="001176B0">
              <w:rPr>
                <w:rFonts w:ascii="Times New Roman" w:eastAsia="Times New Roman" w:hAnsi="Times New Roman" w:cs="Times New Roman"/>
                <w:bCs/>
                <w:sz w:val="26"/>
                <w:szCs w:val="26"/>
                <w:lang w:val="vi-VN"/>
              </w:rPr>
              <w:t>CLO4</w:t>
            </w:r>
          </w:p>
        </w:tc>
        <w:tc>
          <w:tcPr>
            <w:tcW w:w="766" w:type="dxa"/>
            <w:vAlign w:val="center"/>
          </w:tcPr>
          <w:p w14:paraId="6B7DFF99" w14:textId="31B5028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5BC37ECD" w14:textId="082DFC0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75E45FCD" w14:textId="672AB1B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553C39CD" w14:textId="6BEFDDF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028250E8" w14:textId="6C243B6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5C66892E" w14:textId="4508C300"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4A98CB1" w14:textId="7C2DC15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787511E" w14:textId="025E5D5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7D3FDE89" w14:textId="792F20C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6492A87" w14:textId="2009542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0FF14128" w14:textId="20EE2F4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61CB249F" w14:textId="77777777" w:rsidTr="00092DE5">
        <w:trPr>
          <w:trHeight w:val="20"/>
        </w:trPr>
        <w:tc>
          <w:tcPr>
            <w:tcW w:w="866" w:type="dxa"/>
            <w:vAlign w:val="center"/>
          </w:tcPr>
          <w:p w14:paraId="5850AA07" w14:textId="777777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vi-VN"/>
              </w:rPr>
            </w:pPr>
            <w:r w:rsidRPr="001176B0">
              <w:rPr>
                <w:rFonts w:ascii="Times New Roman" w:eastAsia="Times New Roman" w:hAnsi="Times New Roman" w:cs="Times New Roman"/>
                <w:bCs/>
                <w:sz w:val="26"/>
                <w:szCs w:val="26"/>
                <w:lang w:val="vi-VN"/>
              </w:rPr>
              <w:t>CLO5</w:t>
            </w:r>
          </w:p>
        </w:tc>
        <w:tc>
          <w:tcPr>
            <w:tcW w:w="766" w:type="dxa"/>
            <w:vAlign w:val="center"/>
          </w:tcPr>
          <w:p w14:paraId="2997A337" w14:textId="6C98080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395D3233" w14:textId="1F79344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475B915D" w14:textId="07D7A778"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1EE47787" w14:textId="77405CF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DCA283F" w14:textId="7B3C512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0F76C731" w14:textId="5402B0D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AC44F28" w14:textId="064625CF"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81D9FC0" w14:textId="4C252E8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3866A01" w14:textId="49777B1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69D9FBA" w14:textId="07BAE19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805639B" w14:textId="276D912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20B9A00E" w14:textId="77777777" w:rsidTr="00092DE5">
        <w:trPr>
          <w:trHeight w:val="20"/>
        </w:trPr>
        <w:tc>
          <w:tcPr>
            <w:tcW w:w="866" w:type="dxa"/>
            <w:vAlign w:val="center"/>
          </w:tcPr>
          <w:p w14:paraId="00C2B6CA" w14:textId="45224EF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CLO6</w:t>
            </w:r>
          </w:p>
        </w:tc>
        <w:tc>
          <w:tcPr>
            <w:tcW w:w="766" w:type="dxa"/>
            <w:vAlign w:val="center"/>
          </w:tcPr>
          <w:p w14:paraId="48EB1F66" w14:textId="31669EE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7F2078D9" w14:textId="48EB931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1BC91E9C" w14:textId="1076742F"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0DA8113B" w14:textId="2B53E39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03A9ADA6" w14:textId="4C4F4B1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1F776909" w14:textId="1900510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3054CCB" w14:textId="3C32333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D5FEF5F" w14:textId="6CE2C5F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246EF15F" w14:textId="52D1E63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F2E8587" w14:textId="597A3A2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6C578D7" w14:textId="4116BAE5"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587CBB45" w14:textId="77777777" w:rsidTr="00092DE5">
        <w:trPr>
          <w:trHeight w:val="20"/>
        </w:trPr>
        <w:tc>
          <w:tcPr>
            <w:tcW w:w="866" w:type="dxa"/>
            <w:vAlign w:val="center"/>
          </w:tcPr>
          <w:p w14:paraId="0C3E0BA9" w14:textId="1423459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CLO7</w:t>
            </w:r>
          </w:p>
        </w:tc>
        <w:tc>
          <w:tcPr>
            <w:tcW w:w="766" w:type="dxa"/>
            <w:vAlign w:val="center"/>
          </w:tcPr>
          <w:p w14:paraId="43520C50" w14:textId="200CC84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3DAF4290" w14:textId="256BDA2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07995E91" w14:textId="359DEBC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21CD8265" w14:textId="066A2B2D"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4102C7D" w14:textId="32070B9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5B87A268" w14:textId="53540960"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7D6E584E" w14:textId="59F8953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0D3E9117" w14:textId="3080798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450D06F" w14:textId="4BC30C21"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B590B31" w14:textId="14B530E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20F1A9C" w14:textId="0621920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2D220B63" w14:textId="77777777" w:rsidTr="00092DE5">
        <w:trPr>
          <w:trHeight w:val="20"/>
        </w:trPr>
        <w:tc>
          <w:tcPr>
            <w:tcW w:w="866" w:type="dxa"/>
            <w:vAlign w:val="center"/>
          </w:tcPr>
          <w:p w14:paraId="442935C9" w14:textId="29C4700F"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CLO8</w:t>
            </w:r>
          </w:p>
        </w:tc>
        <w:tc>
          <w:tcPr>
            <w:tcW w:w="766" w:type="dxa"/>
            <w:vAlign w:val="center"/>
          </w:tcPr>
          <w:p w14:paraId="7C013330" w14:textId="50EC631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5515AA1A" w14:textId="17A28B4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3B2B966A" w14:textId="51C5EA6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12363AB9" w14:textId="30BF23F3"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577995B" w14:textId="2FD2FEA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18432335" w14:textId="4C7F997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2AA785A" w14:textId="56304E4A"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40D7F534" w14:textId="16384CB8"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7E6A3EF" w14:textId="08E3EE8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262BCBB6" w14:textId="2B42C06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7932CE52" w14:textId="3ADB356F"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r w:rsidR="001176B0" w:rsidRPr="001176B0" w14:paraId="110A4ECA" w14:textId="77777777" w:rsidTr="00092DE5">
        <w:trPr>
          <w:trHeight w:val="20"/>
        </w:trPr>
        <w:tc>
          <w:tcPr>
            <w:tcW w:w="866" w:type="dxa"/>
            <w:vAlign w:val="center"/>
          </w:tcPr>
          <w:p w14:paraId="0E1BA883" w14:textId="5A0BF433"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CLO9</w:t>
            </w:r>
          </w:p>
        </w:tc>
        <w:tc>
          <w:tcPr>
            <w:tcW w:w="766" w:type="dxa"/>
            <w:vAlign w:val="center"/>
          </w:tcPr>
          <w:p w14:paraId="561C715F" w14:textId="069DC842"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765" w:type="dxa"/>
            <w:vAlign w:val="center"/>
          </w:tcPr>
          <w:p w14:paraId="1C3623CE" w14:textId="6E1832C9"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5" w:type="dxa"/>
            <w:vAlign w:val="center"/>
          </w:tcPr>
          <w:p w14:paraId="64084497" w14:textId="31614CAB"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5" w:type="dxa"/>
            <w:vAlign w:val="center"/>
          </w:tcPr>
          <w:p w14:paraId="2C3C3BE2" w14:textId="7CC71B80"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DD21D94" w14:textId="7D77067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rPr>
            </w:pPr>
            <w:r w:rsidRPr="00F023A1">
              <w:rPr>
                <w:rFonts w:ascii="Times New Roman" w:eastAsia="Times New Roman" w:hAnsi="Times New Roman" w:cs="Times New Roman"/>
                <w:bCs/>
                <w:sz w:val="26"/>
                <w:szCs w:val="26"/>
                <w:lang w:val="nl-NL"/>
              </w:rPr>
              <w:t>x</w:t>
            </w:r>
          </w:p>
        </w:tc>
        <w:tc>
          <w:tcPr>
            <w:tcW w:w="766" w:type="dxa"/>
            <w:vAlign w:val="center"/>
          </w:tcPr>
          <w:p w14:paraId="20C56D64" w14:textId="5A4004EE"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510258C3" w14:textId="650A087C"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62141CF6" w14:textId="4CF457B6"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38A7E754" w14:textId="54D5B2B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1C6252D1" w14:textId="2535E8E7"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c>
          <w:tcPr>
            <w:tcW w:w="766" w:type="dxa"/>
            <w:vAlign w:val="center"/>
          </w:tcPr>
          <w:p w14:paraId="030FD27A" w14:textId="2034B844" w:rsidR="001176B0" w:rsidRPr="001176B0" w:rsidRDefault="001176B0" w:rsidP="00092DE5">
            <w:pPr>
              <w:tabs>
                <w:tab w:val="left" w:pos="540"/>
              </w:tabs>
              <w:spacing w:after="0" w:line="240" w:lineRule="auto"/>
              <w:jc w:val="center"/>
              <w:rPr>
                <w:rFonts w:ascii="Times New Roman" w:eastAsia="Times New Roman" w:hAnsi="Times New Roman" w:cs="Times New Roman"/>
                <w:bCs/>
                <w:sz w:val="26"/>
                <w:szCs w:val="26"/>
                <w:lang w:val="nl-NL"/>
              </w:rPr>
            </w:pPr>
            <w:r w:rsidRPr="00F023A1">
              <w:rPr>
                <w:rFonts w:ascii="Times New Roman" w:eastAsia="Times New Roman" w:hAnsi="Times New Roman" w:cs="Times New Roman"/>
                <w:bCs/>
                <w:sz w:val="26"/>
                <w:szCs w:val="26"/>
                <w:lang w:val="nl-NL"/>
              </w:rPr>
              <w:t>x</w:t>
            </w:r>
          </w:p>
        </w:tc>
      </w:tr>
    </w:tbl>
    <w:p w14:paraId="4948D681" w14:textId="77777777" w:rsidR="00470C57" w:rsidRPr="001176B0" w:rsidRDefault="00470C57" w:rsidP="00987C33">
      <w:pPr>
        <w:tabs>
          <w:tab w:val="left" w:pos="2263"/>
          <w:tab w:val="left" w:pos="3419"/>
        </w:tabs>
        <w:spacing w:after="0" w:line="276" w:lineRule="auto"/>
        <w:rPr>
          <w:rFonts w:ascii="Times New Roman" w:eastAsia="Times New Roman" w:hAnsi="Times New Roman" w:cs="Times New Roman"/>
          <w:i/>
          <w:sz w:val="26"/>
          <w:szCs w:val="26"/>
        </w:rPr>
      </w:pPr>
      <w:r w:rsidRPr="001176B0">
        <w:rPr>
          <w:rFonts w:ascii="Times New Roman" w:eastAsia="Times New Roman" w:hAnsi="Times New Roman" w:cs="Times New Roman"/>
          <w:b/>
          <w:bCs/>
          <w:i/>
          <w:sz w:val="26"/>
          <w:szCs w:val="26"/>
          <w:lang w:val="nl-NL"/>
        </w:rPr>
        <w:t xml:space="preserve">Ghi chú: PLOs </w:t>
      </w:r>
      <w:r w:rsidRPr="001176B0">
        <w:rPr>
          <w:rFonts w:ascii="Times New Roman" w:eastAsia="Times New Roman" w:hAnsi="Times New Roman" w:cs="Times New Roman"/>
          <w:i/>
          <w:sz w:val="26"/>
          <w:szCs w:val="26"/>
        </w:rPr>
        <w:t>(ProgrammeLearningOutcomes): Chuẩn đầu ra cấp CTĐT</w:t>
      </w:r>
    </w:p>
    <w:p w14:paraId="0A59FE8A" w14:textId="77777777" w:rsidR="00470C57" w:rsidRPr="001176B0" w:rsidRDefault="00470C57" w:rsidP="00987C33">
      <w:pPr>
        <w:spacing w:after="0" w:line="276" w:lineRule="auto"/>
        <w:ind w:left="360"/>
        <w:rPr>
          <w:rFonts w:ascii="Times New Roman" w:eastAsia="Times New Roman" w:hAnsi="Times New Roman" w:cs="Times New Roman"/>
          <w:i/>
          <w:sz w:val="26"/>
          <w:szCs w:val="26"/>
        </w:rPr>
      </w:pPr>
      <w:r w:rsidRPr="001176B0">
        <w:rPr>
          <w:rFonts w:ascii="Times New Roman" w:eastAsia="Times New Roman" w:hAnsi="Times New Roman" w:cs="Times New Roman"/>
          <w:b/>
          <w:i/>
          <w:spacing w:val="-1"/>
          <w:sz w:val="26"/>
          <w:szCs w:val="26"/>
        </w:rPr>
        <w:t xml:space="preserve">          CLOs</w:t>
      </w:r>
      <w:r w:rsidRPr="001176B0">
        <w:rPr>
          <w:rFonts w:ascii="Times New Roman" w:eastAsia="Times New Roman" w:hAnsi="Times New Roman" w:cs="Times New Roman"/>
          <w:i/>
          <w:sz w:val="26"/>
          <w:szCs w:val="26"/>
        </w:rPr>
        <w:t>(Course LearningOutcomes): Chuẩn đầu ra học phần</w:t>
      </w:r>
    </w:p>
    <w:p w14:paraId="3986A849" w14:textId="77777777" w:rsidR="00960984" w:rsidRPr="001176B0" w:rsidRDefault="00470C57" w:rsidP="001176B0">
      <w:pPr>
        <w:numPr>
          <w:ilvl w:val="0"/>
          <w:numId w:val="2"/>
        </w:numPr>
        <w:spacing w:before="120" w:after="120" w:line="276"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lang w:val="vi-VN"/>
        </w:rPr>
        <w:t xml:space="preserve">Nội dung chi tiết </w:t>
      </w:r>
      <w:r w:rsidRPr="001176B0">
        <w:rPr>
          <w:rFonts w:ascii="Times New Roman" w:eastAsia="Times New Roman" w:hAnsi="Times New Roman" w:cs="Times New Roman"/>
          <w:b/>
          <w:sz w:val="26"/>
          <w:szCs w:val="26"/>
        </w:rPr>
        <w:t xml:space="preserve">của </w:t>
      </w:r>
      <w:r w:rsidRPr="001176B0">
        <w:rPr>
          <w:rFonts w:ascii="Times New Roman" w:eastAsia="Times New Roman" w:hAnsi="Times New Roman" w:cs="Times New Roman"/>
          <w:b/>
          <w:sz w:val="26"/>
          <w:szCs w:val="26"/>
          <w:lang w:val="vi-VN"/>
        </w:rPr>
        <w:t>học phần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5A1DDB" w:rsidRPr="001176B0" w14:paraId="61E03B1E" w14:textId="77777777" w:rsidTr="00092DE5">
        <w:trPr>
          <w:trHeight w:val="20"/>
          <w:tblHeader/>
          <w:jc w:val="center"/>
        </w:trPr>
        <w:tc>
          <w:tcPr>
            <w:tcW w:w="1582" w:type="dxa"/>
            <w:vAlign w:val="center"/>
          </w:tcPr>
          <w:p w14:paraId="7DF2BC2D" w14:textId="77777777" w:rsidR="005A1DDB" w:rsidRPr="001176B0" w:rsidRDefault="005A1DDB" w:rsidP="00092DE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1176B0">
              <w:rPr>
                <w:rFonts w:ascii="Times New Roman" w:eastAsia="SimSun" w:hAnsi="Times New Roman" w:cs="Times New Roman"/>
                <w:b/>
                <w:bCs/>
                <w:color w:val="000000"/>
                <w:sz w:val="26"/>
                <w:szCs w:val="26"/>
                <w:lang w:val="nl-NL"/>
              </w:rPr>
              <w:t>Chương</w:t>
            </w:r>
          </w:p>
        </w:tc>
        <w:tc>
          <w:tcPr>
            <w:tcW w:w="6073" w:type="dxa"/>
            <w:vAlign w:val="center"/>
          </w:tcPr>
          <w:p w14:paraId="642A0B5F" w14:textId="77777777" w:rsidR="005A1DDB" w:rsidRPr="001176B0" w:rsidRDefault="005A1DDB" w:rsidP="00092DE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1176B0">
              <w:rPr>
                <w:rFonts w:ascii="Times New Roman" w:eastAsia="SimSun" w:hAnsi="Times New Roman" w:cs="Times New Roman"/>
                <w:b/>
                <w:bCs/>
                <w:color w:val="000000"/>
                <w:sz w:val="26"/>
                <w:szCs w:val="26"/>
                <w:lang w:val="nl-NL"/>
              </w:rPr>
              <w:t>Nội dung</w:t>
            </w:r>
          </w:p>
        </w:tc>
        <w:tc>
          <w:tcPr>
            <w:tcW w:w="1701" w:type="dxa"/>
            <w:vAlign w:val="center"/>
          </w:tcPr>
          <w:p w14:paraId="3C03339F" w14:textId="77777777" w:rsidR="005A1DDB" w:rsidRPr="001176B0" w:rsidRDefault="005A1DDB" w:rsidP="00092DE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1176B0">
              <w:rPr>
                <w:rFonts w:ascii="Times New Roman" w:eastAsia="SimSun" w:hAnsi="Times New Roman" w:cs="Times New Roman"/>
                <w:b/>
                <w:bCs/>
                <w:color w:val="000000"/>
                <w:sz w:val="26"/>
                <w:szCs w:val="26"/>
                <w:lang w:val="nl-NL"/>
              </w:rPr>
              <w:t>Đáp ứng CLOs</w:t>
            </w:r>
          </w:p>
        </w:tc>
      </w:tr>
      <w:tr w:rsidR="001176B0" w:rsidRPr="001176B0" w14:paraId="4E72679A" w14:textId="77777777" w:rsidTr="00092DE5">
        <w:trPr>
          <w:trHeight w:val="20"/>
          <w:jc w:val="center"/>
        </w:trPr>
        <w:tc>
          <w:tcPr>
            <w:tcW w:w="1582" w:type="dxa"/>
            <w:vAlign w:val="center"/>
          </w:tcPr>
          <w:p w14:paraId="7248DE5D" w14:textId="77777777" w:rsidR="001176B0" w:rsidRPr="001176B0" w:rsidRDefault="001176B0" w:rsidP="00092DE5">
            <w:pPr>
              <w:spacing w:after="0" w:line="240"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color w:val="000000"/>
                <w:sz w:val="26"/>
                <w:szCs w:val="26"/>
                <w:lang w:val="nl-NL"/>
              </w:rPr>
              <w:t>Chương 1.</w:t>
            </w:r>
          </w:p>
        </w:tc>
        <w:tc>
          <w:tcPr>
            <w:tcW w:w="6073" w:type="dxa"/>
            <w:vAlign w:val="center"/>
          </w:tcPr>
          <w:p w14:paraId="70878846" w14:textId="77777777" w:rsidR="001176B0" w:rsidRPr="001176B0" w:rsidRDefault="001176B0" w:rsidP="00092DE5">
            <w:pPr>
              <w:spacing w:after="0" w:line="240" w:lineRule="auto"/>
              <w:rPr>
                <w:rFonts w:ascii="Times New Roman" w:eastAsia="Times New Roman" w:hAnsi="Times New Roman" w:cs="Times New Roman"/>
                <w:b/>
                <w:bCs/>
                <w:sz w:val="26"/>
                <w:szCs w:val="26"/>
              </w:rPr>
            </w:pPr>
            <w:r w:rsidRPr="001176B0">
              <w:rPr>
                <w:rFonts w:ascii="Times New Roman" w:eastAsia="Times New Roman" w:hAnsi="Times New Roman" w:cs="Times New Roman"/>
                <w:b/>
                <w:color w:val="000000"/>
                <w:sz w:val="26"/>
                <w:szCs w:val="26"/>
                <w:lang w:val="nl-NL"/>
              </w:rPr>
              <w:t>Các khái niệm cơ bản về quản lý dự án</w:t>
            </w:r>
          </w:p>
        </w:tc>
        <w:tc>
          <w:tcPr>
            <w:tcW w:w="1701" w:type="dxa"/>
            <w:vMerge w:val="restart"/>
            <w:vAlign w:val="center"/>
          </w:tcPr>
          <w:p w14:paraId="4F92546B"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CLO1</w:t>
            </w:r>
          </w:p>
          <w:p w14:paraId="3BBD61D7"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CLO2</w:t>
            </w:r>
          </w:p>
          <w:p w14:paraId="6B5F4E31"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CLO3</w:t>
            </w:r>
          </w:p>
          <w:p w14:paraId="4247ACE1"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CLO4</w:t>
            </w:r>
          </w:p>
          <w:p w14:paraId="52C00FF9"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CLO5</w:t>
            </w:r>
          </w:p>
          <w:p w14:paraId="2D31B44D"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CLO6</w:t>
            </w:r>
          </w:p>
          <w:p w14:paraId="66DEB693"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CLO7</w:t>
            </w:r>
          </w:p>
          <w:p w14:paraId="090F25FC" w14:textId="77777777"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CLO8</w:t>
            </w:r>
          </w:p>
          <w:p w14:paraId="1A83D440" w14:textId="2530DC56" w:rsidR="001176B0" w:rsidRPr="001176B0" w:rsidRDefault="001176B0" w:rsidP="00092DE5">
            <w:pPr>
              <w:spacing w:after="0" w:line="240" w:lineRule="auto"/>
              <w:jc w:val="center"/>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CLO9</w:t>
            </w:r>
          </w:p>
        </w:tc>
      </w:tr>
      <w:tr w:rsidR="001176B0" w:rsidRPr="001176B0" w14:paraId="662AB90E" w14:textId="77777777" w:rsidTr="00092DE5">
        <w:trPr>
          <w:trHeight w:val="20"/>
          <w:jc w:val="center"/>
        </w:trPr>
        <w:tc>
          <w:tcPr>
            <w:tcW w:w="1582" w:type="dxa"/>
            <w:vAlign w:val="center"/>
          </w:tcPr>
          <w:p w14:paraId="15FD5C4F"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1176B0">
              <w:rPr>
                <w:rFonts w:ascii="Times New Roman" w:eastAsia="SimSun" w:hAnsi="Times New Roman" w:cs="Times New Roman"/>
                <w:color w:val="000000"/>
                <w:sz w:val="26"/>
                <w:szCs w:val="26"/>
                <w:lang w:val="nl-NL"/>
              </w:rPr>
              <w:t>1.1.</w:t>
            </w:r>
          </w:p>
        </w:tc>
        <w:tc>
          <w:tcPr>
            <w:tcW w:w="6073" w:type="dxa"/>
          </w:tcPr>
          <w:p w14:paraId="33CB029D"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lang w:val="nl-NL"/>
              </w:rPr>
            </w:pPr>
            <w:r w:rsidRPr="001176B0">
              <w:rPr>
                <w:rFonts w:ascii="Times New Roman" w:eastAsia="Times New Roman" w:hAnsi="Times New Roman" w:cs="Times New Roman"/>
                <w:color w:val="000000"/>
                <w:sz w:val="26"/>
                <w:szCs w:val="26"/>
                <w:lang w:val="nl-NL"/>
              </w:rPr>
              <w:t>Khái niệm về dự án</w:t>
            </w:r>
          </w:p>
        </w:tc>
        <w:tc>
          <w:tcPr>
            <w:tcW w:w="1701" w:type="dxa"/>
            <w:vMerge/>
            <w:vAlign w:val="center"/>
          </w:tcPr>
          <w:p w14:paraId="0E30188E"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337F3C48" w14:textId="77777777" w:rsidTr="00092DE5">
        <w:trPr>
          <w:trHeight w:val="20"/>
          <w:jc w:val="center"/>
        </w:trPr>
        <w:tc>
          <w:tcPr>
            <w:tcW w:w="1582" w:type="dxa"/>
            <w:vAlign w:val="center"/>
          </w:tcPr>
          <w:p w14:paraId="100A3424"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1176B0">
              <w:rPr>
                <w:rFonts w:ascii="Times New Roman" w:eastAsia="SimSun" w:hAnsi="Times New Roman" w:cs="Times New Roman"/>
                <w:color w:val="000000"/>
                <w:sz w:val="26"/>
                <w:szCs w:val="26"/>
                <w:lang w:val="nl-NL"/>
              </w:rPr>
              <w:t>1.2.</w:t>
            </w:r>
          </w:p>
        </w:tc>
        <w:tc>
          <w:tcPr>
            <w:tcW w:w="6073" w:type="dxa"/>
          </w:tcPr>
          <w:p w14:paraId="727F0BB0"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lang w:val="nl-NL"/>
              </w:rPr>
            </w:pPr>
            <w:r w:rsidRPr="001176B0">
              <w:rPr>
                <w:rFonts w:ascii="Times New Roman" w:eastAsia="Times New Roman" w:hAnsi="Times New Roman" w:cs="Times New Roman"/>
                <w:color w:val="000000"/>
                <w:sz w:val="26"/>
                <w:szCs w:val="26"/>
                <w:lang w:val="nl-NL"/>
              </w:rPr>
              <w:t>Khái niệm về quản lý dự án</w:t>
            </w:r>
          </w:p>
        </w:tc>
        <w:tc>
          <w:tcPr>
            <w:tcW w:w="1701" w:type="dxa"/>
            <w:vMerge/>
            <w:vAlign w:val="center"/>
          </w:tcPr>
          <w:p w14:paraId="0EF04B23" w14:textId="77777777" w:rsidR="001176B0" w:rsidRPr="001176B0" w:rsidRDefault="001176B0" w:rsidP="00092DE5">
            <w:pPr>
              <w:spacing w:after="0" w:line="240" w:lineRule="auto"/>
              <w:rPr>
                <w:rFonts w:ascii="Times New Roman" w:eastAsia="Times New Roman" w:hAnsi="Times New Roman" w:cs="Times New Roman"/>
                <w:bCs/>
                <w:sz w:val="26"/>
                <w:szCs w:val="26"/>
              </w:rPr>
            </w:pPr>
          </w:p>
        </w:tc>
      </w:tr>
      <w:tr w:rsidR="001176B0" w:rsidRPr="001176B0" w14:paraId="0392B151" w14:textId="77777777" w:rsidTr="00092DE5">
        <w:trPr>
          <w:trHeight w:val="20"/>
          <w:jc w:val="center"/>
        </w:trPr>
        <w:tc>
          <w:tcPr>
            <w:tcW w:w="1582" w:type="dxa"/>
            <w:vAlign w:val="center"/>
          </w:tcPr>
          <w:p w14:paraId="33386355"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1176B0">
              <w:rPr>
                <w:rFonts w:ascii="Times New Roman" w:eastAsia="SimSun" w:hAnsi="Times New Roman" w:cs="Times New Roman"/>
                <w:color w:val="000000"/>
                <w:sz w:val="26"/>
                <w:szCs w:val="26"/>
                <w:lang w:val="nl-NL"/>
              </w:rPr>
              <w:t>1.3.</w:t>
            </w:r>
          </w:p>
        </w:tc>
        <w:tc>
          <w:tcPr>
            <w:tcW w:w="6073" w:type="dxa"/>
          </w:tcPr>
          <w:p w14:paraId="1547912B"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lang w:val="nl-NL"/>
              </w:rPr>
            </w:pPr>
            <w:r w:rsidRPr="001176B0">
              <w:rPr>
                <w:rFonts w:ascii="Times New Roman" w:eastAsia="Times New Roman" w:hAnsi="Times New Roman" w:cs="Times New Roman"/>
                <w:color w:val="000000"/>
                <w:sz w:val="26"/>
                <w:szCs w:val="26"/>
                <w:lang w:val="nl-NL"/>
              </w:rPr>
              <w:t>Giới thiệu về nhà QLDA</w:t>
            </w:r>
          </w:p>
        </w:tc>
        <w:tc>
          <w:tcPr>
            <w:tcW w:w="1701" w:type="dxa"/>
            <w:vMerge/>
            <w:vAlign w:val="center"/>
          </w:tcPr>
          <w:p w14:paraId="7598D790"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44943686" w14:textId="77777777" w:rsidTr="00092DE5">
        <w:trPr>
          <w:trHeight w:val="20"/>
          <w:jc w:val="center"/>
        </w:trPr>
        <w:tc>
          <w:tcPr>
            <w:tcW w:w="1582" w:type="dxa"/>
            <w:vAlign w:val="center"/>
          </w:tcPr>
          <w:p w14:paraId="2DA92999" w14:textId="6EDA2591" w:rsidR="001176B0" w:rsidRPr="001176B0" w:rsidRDefault="001176B0" w:rsidP="00092DE5">
            <w:pPr>
              <w:spacing w:after="0" w:line="240"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color w:val="000000"/>
                <w:sz w:val="26"/>
                <w:szCs w:val="26"/>
                <w:lang w:val="nl-NL"/>
              </w:rPr>
              <w:t>Chương 2.</w:t>
            </w:r>
          </w:p>
        </w:tc>
        <w:tc>
          <w:tcPr>
            <w:tcW w:w="6073" w:type="dxa"/>
            <w:vAlign w:val="center"/>
          </w:tcPr>
          <w:p w14:paraId="4DAD9CC3" w14:textId="77777777" w:rsidR="001176B0" w:rsidRPr="001176B0" w:rsidRDefault="001176B0" w:rsidP="00092DE5">
            <w:pPr>
              <w:spacing w:after="0" w:line="240" w:lineRule="auto"/>
              <w:rPr>
                <w:rFonts w:ascii="Times New Roman" w:eastAsia="Times New Roman" w:hAnsi="Times New Roman" w:cs="Times New Roman"/>
                <w:b/>
                <w:bCs/>
                <w:sz w:val="26"/>
                <w:szCs w:val="26"/>
              </w:rPr>
            </w:pPr>
            <w:r w:rsidRPr="001176B0">
              <w:rPr>
                <w:rFonts w:ascii="Times New Roman" w:eastAsia="Times New Roman" w:hAnsi="Times New Roman" w:cs="Times New Roman"/>
                <w:b/>
                <w:color w:val="000000"/>
                <w:sz w:val="26"/>
                <w:szCs w:val="26"/>
                <w:lang w:val="nl-NL"/>
              </w:rPr>
              <w:t>Khởi đầu dự án</w:t>
            </w:r>
          </w:p>
        </w:tc>
        <w:tc>
          <w:tcPr>
            <w:tcW w:w="1701" w:type="dxa"/>
            <w:vMerge/>
            <w:vAlign w:val="center"/>
          </w:tcPr>
          <w:p w14:paraId="1863B7F0" w14:textId="77777777" w:rsidR="001176B0" w:rsidRPr="001176B0" w:rsidRDefault="001176B0" w:rsidP="00092DE5">
            <w:pPr>
              <w:spacing w:after="0" w:line="240" w:lineRule="auto"/>
              <w:rPr>
                <w:rFonts w:ascii="Times New Roman" w:eastAsia="Times New Roman" w:hAnsi="Times New Roman" w:cs="Times New Roman"/>
                <w:b/>
                <w:bCs/>
                <w:sz w:val="26"/>
                <w:szCs w:val="26"/>
              </w:rPr>
            </w:pPr>
          </w:p>
        </w:tc>
      </w:tr>
      <w:tr w:rsidR="001176B0" w:rsidRPr="001176B0" w14:paraId="060BBE84" w14:textId="77777777" w:rsidTr="00092DE5">
        <w:trPr>
          <w:trHeight w:val="20"/>
          <w:jc w:val="center"/>
        </w:trPr>
        <w:tc>
          <w:tcPr>
            <w:tcW w:w="1582" w:type="dxa"/>
            <w:vAlign w:val="center"/>
          </w:tcPr>
          <w:p w14:paraId="04FC7F56"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1176B0">
              <w:rPr>
                <w:rFonts w:ascii="Times New Roman" w:eastAsia="SimSun" w:hAnsi="Times New Roman" w:cs="Times New Roman"/>
                <w:color w:val="000000"/>
                <w:sz w:val="26"/>
                <w:szCs w:val="26"/>
                <w:lang w:val="vi-VN"/>
              </w:rPr>
              <w:t>2</w:t>
            </w:r>
            <w:r w:rsidRPr="001176B0">
              <w:rPr>
                <w:rFonts w:ascii="Times New Roman" w:eastAsia="SimSun" w:hAnsi="Times New Roman" w:cs="Times New Roman"/>
                <w:color w:val="000000"/>
                <w:sz w:val="26"/>
                <w:szCs w:val="26"/>
                <w:lang w:val="nl-NL"/>
              </w:rPr>
              <w:t>.1.</w:t>
            </w:r>
          </w:p>
        </w:tc>
        <w:tc>
          <w:tcPr>
            <w:tcW w:w="6073" w:type="dxa"/>
          </w:tcPr>
          <w:p w14:paraId="65ADB2BF"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Hình thành dự án</w:t>
            </w:r>
          </w:p>
        </w:tc>
        <w:tc>
          <w:tcPr>
            <w:tcW w:w="1701" w:type="dxa"/>
            <w:vMerge/>
            <w:vAlign w:val="center"/>
          </w:tcPr>
          <w:p w14:paraId="53AF458B"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26BDDCED" w14:textId="77777777" w:rsidTr="00092DE5">
        <w:trPr>
          <w:trHeight w:val="20"/>
          <w:jc w:val="center"/>
        </w:trPr>
        <w:tc>
          <w:tcPr>
            <w:tcW w:w="1582" w:type="dxa"/>
            <w:vAlign w:val="center"/>
          </w:tcPr>
          <w:p w14:paraId="0B987957"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1176B0">
              <w:rPr>
                <w:rFonts w:ascii="Times New Roman" w:eastAsia="SimSun" w:hAnsi="Times New Roman" w:cs="Times New Roman"/>
                <w:color w:val="000000"/>
                <w:sz w:val="26"/>
                <w:szCs w:val="26"/>
                <w:lang w:val="vi-VN"/>
              </w:rPr>
              <w:t>2</w:t>
            </w:r>
            <w:r w:rsidRPr="001176B0">
              <w:rPr>
                <w:rFonts w:ascii="Times New Roman" w:eastAsia="SimSun" w:hAnsi="Times New Roman" w:cs="Times New Roman"/>
                <w:color w:val="000000"/>
                <w:sz w:val="26"/>
                <w:szCs w:val="26"/>
                <w:lang w:val="nl-NL"/>
              </w:rPr>
              <w:t>.2.</w:t>
            </w:r>
          </w:p>
        </w:tc>
        <w:tc>
          <w:tcPr>
            <w:tcW w:w="6073" w:type="dxa"/>
            <w:vAlign w:val="center"/>
          </w:tcPr>
          <w:p w14:paraId="7373B899" w14:textId="77777777" w:rsidR="001176B0" w:rsidRPr="001176B0" w:rsidRDefault="001176B0" w:rsidP="00092DE5">
            <w:pPr>
              <w:spacing w:after="0" w:line="240" w:lineRule="auto"/>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Đánh giá, so sánh và lựa chọn dự án</w:t>
            </w:r>
          </w:p>
        </w:tc>
        <w:tc>
          <w:tcPr>
            <w:tcW w:w="1701" w:type="dxa"/>
            <w:vMerge/>
            <w:vAlign w:val="center"/>
          </w:tcPr>
          <w:p w14:paraId="397DB60D" w14:textId="77777777" w:rsidR="001176B0" w:rsidRPr="001176B0" w:rsidRDefault="001176B0" w:rsidP="00092DE5">
            <w:pPr>
              <w:spacing w:after="0" w:line="240" w:lineRule="auto"/>
              <w:rPr>
                <w:rFonts w:ascii="Times New Roman" w:eastAsia="Times New Roman" w:hAnsi="Times New Roman" w:cs="Times New Roman"/>
                <w:bCs/>
                <w:sz w:val="26"/>
                <w:szCs w:val="26"/>
              </w:rPr>
            </w:pPr>
          </w:p>
        </w:tc>
      </w:tr>
      <w:tr w:rsidR="001176B0" w:rsidRPr="001176B0" w14:paraId="0E67A11B" w14:textId="77777777" w:rsidTr="00092DE5">
        <w:trPr>
          <w:trHeight w:val="20"/>
          <w:jc w:val="center"/>
        </w:trPr>
        <w:tc>
          <w:tcPr>
            <w:tcW w:w="1582" w:type="dxa"/>
            <w:vAlign w:val="center"/>
          </w:tcPr>
          <w:p w14:paraId="5CD13F85" w14:textId="41E02CB4" w:rsidR="001176B0" w:rsidRPr="001176B0" w:rsidRDefault="001176B0" w:rsidP="00092DE5">
            <w:pPr>
              <w:spacing w:after="0" w:line="240" w:lineRule="auto"/>
              <w:jc w:val="center"/>
              <w:rPr>
                <w:rFonts w:ascii="Times New Roman" w:eastAsia="Times New Roman" w:hAnsi="Times New Roman" w:cs="Times New Roman"/>
                <w:b/>
                <w:sz w:val="26"/>
                <w:szCs w:val="26"/>
              </w:rPr>
            </w:pPr>
            <w:r w:rsidRPr="001176B0">
              <w:rPr>
                <w:rFonts w:ascii="Times New Roman" w:eastAsia="Times New Roman" w:hAnsi="Times New Roman" w:cs="Times New Roman"/>
                <w:b/>
                <w:sz w:val="26"/>
                <w:szCs w:val="26"/>
              </w:rPr>
              <w:t>Chương 3.</w:t>
            </w:r>
          </w:p>
        </w:tc>
        <w:tc>
          <w:tcPr>
            <w:tcW w:w="6073" w:type="dxa"/>
            <w:vAlign w:val="center"/>
          </w:tcPr>
          <w:p w14:paraId="627EBFD5" w14:textId="77777777" w:rsidR="001176B0" w:rsidRPr="001176B0" w:rsidRDefault="001176B0" w:rsidP="00092DE5">
            <w:pPr>
              <w:spacing w:after="0" w:line="240" w:lineRule="auto"/>
              <w:rPr>
                <w:rFonts w:ascii="Times New Roman" w:eastAsia="Times New Roman" w:hAnsi="Times New Roman" w:cs="Times New Roman"/>
                <w:b/>
                <w:sz w:val="26"/>
                <w:szCs w:val="26"/>
              </w:rPr>
            </w:pPr>
            <w:r w:rsidRPr="001176B0">
              <w:rPr>
                <w:rFonts w:ascii="Times New Roman" w:eastAsia="Times New Roman" w:hAnsi="Times New Roman" w:cs="Times New Roman"/>
                <w:b/>
                <w:sz w:val="26"/>
                <w:szCs w:val="26"/>
              </w:rPr>
              <w:t>Ra quyết định đa mục tiêu</w:t>
            </w:r>
          </w:p>
        </w:tc>
        <w:tc>
          <w:tcPr>
            <w:tcW w:w="1701" w:type="dxa"/>
            <w:vMerge/>
            <w:vAlign w:val="center"/>
          </w:tcPr>
          <w:p w14:paraId="33924B83" w14:textId="77777777" w:rsidR="001176B0" w:rsidRPr="001176B0" w:rsidRDefault="001176B0" w:rsidP="00092DE5">
            <w:pPr>
              <w:spacing w:after="0" w:line="240" w:lineRule="auto"/>
              <w:rPr>
                <w:rFonts w:ascii="Times New Roman" w:eastAsia="Times New Roman" w:hAnsi="Times New Roman" w:cs="Times New Roman"/>
                <w:b/>
                <w:sz w:val="26"/>
                <w:szCs w:val="26"/>
              </w:rPr>
            </w:pPr>
          </w:p>
        </w:tc>
      </w:tr>
      <w:tr w:rsidR="001176B0" w:rsidRPr="001176B0" w14:paraId="336969C8" w14:textId="77777777" w:rsidTr="00092DE5">
        <w:trPr>
          <w:trHeight w:val="20"/>
          <w:jc w:val="center"/>
        </w:trPr>
        <w:tc>
          <w:tcPr>
            <w:tcW w:w="1582" w:type="dxa"/>
            <w:vAlign w:val="center"/>
          </w:tcPr>
          <w:p w14:paraId="389C4B58"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rPr>
            </w:pPr>
            <w:r w:rsidRPr="001176B0">
              <w:rPr>
                <w:rFonts w:ascii="Times New Roman" w:eastAsia="SimSun" w:hAnsi="Times New Roman" w:cs="Times New Roman"/>
                <w:color w:val="000000"/>
                <w:sz w:val="26"/>
                <w:szCs w:val="26"/>
              </w:rPr>
              <w:t>3.1.</w:t>
            </w:r>
          </w:p>
        </w:tc>
        <w:tc>
          <w:tcPr>
            <w:tcW w:w="6073" w:type="dxa"/>
          </w:tcPr>
          <w:p w14:paraId="5F035432" w14:textId="77777777" w:rsidR="001176B0" w:rsidRPr="001176B0" w:rsidRDefault="001176B0" w:rsidP="00092DE5">
            <w:pPr>
              <w:spacing w:after="0" w:line="240" w:lineRule="auto"/>
              <w:jc w:val="both"/>
              <w:rPr>
                <w:rFonts w:ascii="Times New Roman" w:eastAsia="Times New Roman" w:hAnsi="Times New Roman" w:cs="Times New Roman"/>
                <w:bCs/>
                <w:color w:val="000000"/>
                <w:sz w:val="26"/>
                <w:szCs w:val="26"/>
              </w:rPr>
            </w:pPr>
            <w:r w:rsidRPr="001176B0">
              <w:rPr>
                <w:rFonts w:ascii="Times New Roman" w:eastAsia="Times New Roman" w:hAnsi="Times New Roman" w:cs="Times New Roman"/>
                <w:bCs/>
                <w:color w:val="000000"/>
                <w:sz w:val="26"/>
                <w:szCs w:val="26"/>
              </w:rPr>
              <w:t>Khái niệm</w:t>
            </w:r>
          </w:p>
        </w:tc>
        <w:tc>
          <w:tcPr>
            <w:tcW w:w="1701" w:type="dxa"/>
            <w:vMerge/>
            <w:vAlign w:val="center"/>
          </w:tcPr>
          <w:p w14:paraId="1DC1EB37"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7A2D4BCE" w14:textId="77777777" w:rsidTr="00092DE5">
        <w:trPr>
          <w:trHeight w:val="20"/>
          <w:jc w:val="center"/>
        </w:trPr>
        <w:tc>
          <w:tcPr>
            <w:tcW w:w="1582" w:type="dxa"/>
            <w:vAlign w:val="center"/>
          </w:tcPr>
          <w:p w14:paraId="6E0BFE76" w14:textId="77777777" w:rsidR="001176B0" w:rsidRPr="001176B0" w:rsidRDefault="001176B0" w:rsidP="00092DE5">
            <w:pPr>
              <w:autoSpaceDE w:val="0"/>
              <w:autoSpaceDN w:val="0"/>
              <w:adjustRightInd w:val="0"/>
              <w:spacing w:after="0" w:line="240" w:lineRule="auto"/>
              <w:jc w:val="center"/>
              <w:rPr>
                <w:rFonts w:ascii="Times New Roman" w:eastAsia="SimSun" w:hAnsi="Times New Roman" w:cs="Times New Roman"/>
                <w:color w:val="000000"/>
                <w:sz w:val="26"/>
                <w:szCs w:val="26"/>
              </w:rPr>
            </w:pPr>
            <w:r w:rsidRPr="001176B0">
              <w:rPr>
                <w:rFonts w:ascii="Times New Roman" w:eastAsia="SimSun" w:hAnsi="Times New Roman" w:cs="Times New Roman"/>
                <w:color w:val="000000"/>
                <w:sz w:val="26"/>
                <w:szCs w:val="26"/>
              </w:rPr>
              <w:t>3.2.</w:t>
            </w:r>
          </w:p>
        </w:tc>
        <w:tc>
          <w:tcPr>
            <w:tcW w:w="6073" w:type="dxa"/>
          </w:tcPr>
          <w:p w14:paraId="5D2DE8C8" w14:textId="77777777" w:rsidR="001176B0" w:rsidRPr="001176B0" w:rsidRDefault="001176B0" w:rsidP="00092DE5">
            <w:pPr>
              <w:spacing w:after="0" w:line="240" w:lineRule="auto"/>
              <w:jc w:val="both"/>
              <w:rPr>
                <w:rFonts w:ascii="Times New Roman" w:eastAsia="Times New Roman" w:hAnsi="Times New Roman" w:cs="Times New Roman"/>
                <w:bCs/>
                <w:color w:val="000000"/>
                <w:sz w:val="26"/>
                <w:szCs w:val="26"/>
              </w:rPr>
            </w:pPr>
            <w:r w:rsidRPr="001176B0">
              <w:rPr>
                <w:rFonts w:ascii="Times New Roman" w:eastAsia="Times New Roman" w:hAnsi="Times New Roman" w:cs="Times New Roman"/>
                <w:bCs/>
                <w:color w:val="000000"/>
                <w:sz w:val="26"/>
                <w:szCs w:val="26"/>
              </w:rPr>
              <w:t>Các phương pháp ra quyết định đa mục tiêu</w:t>
            </w:r>
          </w:p>
        </w:tc>
        <w:tc>
          <w:tcPr>
            <w:tcW w:w="1701" w:type="dxa"/>
            <w:vMerge/>
            <w:vAlign w:val="center"/>
          </w:tcPr>
          <w:p w14:paraId="45481A7F" w14:textId="77777777" w:rsidR="001176B0" w:rsidRPr="001176B0" w:rsidRDefault="001176B0" w:rsidP="00092DE5">
            <w:pPr>
              <w:spacing w:after="0" w:line="240" w:lineRule="auto"/>
              <w:contextualSpacing/>
              <w:jc w:val="both"/>
              <w:rPr>
                <w:rFonts w:ascii="Times New Roman" w:eastAsia="Times New Roman" w:hAnsi="Times New Roman" w:cs="Times New Roman"/>
                <w:sz w:val="26"/>
                <w:szCs w:val="26"/>
              </w:rPr>
            </w:pPr>
          </w:p>
        </w:tc>
      </w:tr>
      <w:tr w:rsidR="001176B0" w:rsidRPr="001176B0" w14:paraId="242A2A79" w14:textId="77777777" w:rsidTr="00092DE5">
        <w:trPr>
          <w:trHeight w:val="20"/>
          <w:jc w:val="center"/>
        </w:trPr>
        <w:tc>
          <w:tcPr>
            <w:tcW w:w="1582" w:type="dxa"/>
            <w:vAlign w:val="center"/>
          </w:tcPr>
          <w:p w14:paraId="36C21D97" w14:textId="501FC723" w:rsidR="001176B0" w:rsidRPr="001176B0" w:rsidRDefault="001176B0" w:rsidP="00092DE5">
            <w:pPr>
              <w:spacing w:after="0" w:line="240" w:lineRule="auto"/>
              <w:contextualSpacing/>
              <w:jc w:val="center"/>
              <w:rPr>
                <w:rFonts w:ascii="Times New Roman" w:eastAsia="Calibri" w:hAnsi="Times New Roman" w:cs="Times New Roman"/>
                <w:b/>
                <w:color w:val="000000"/>
                <w:sz w:val="26"/>
                <w:szCs w:val="26"/>
              </w:rPr>
            </w:pPr>
            <w:r w:rsidRPr="001176B0">
              <w:rPr>
                <w:rFonts w:ascii="Times New Roman" w:eastAsia="Calibri" w:hAnsi="Times New Roman" w:cs="Times New Roman"/>
                <w:b/>
                <w:color w:val="000000"/>
                <w:sz w:val="26"/>
                <w:szCs w:val="26"/>
              </w:rPr>
              <w:t>Chương 4.</w:t>
            </w:r>
          </w:p>
        </w:tc>
        <w:tc>
          <w:tcPr>
            <w:tcW w:w="6073" w:type="dxa"/>
            <w:vAlign w:val="center"/>
          </w:tcPr>
          <w:p w14:paraId="4FF5F828" w14:textId="77777777" w:rsidR="001176B0" w:rsidRPr="001176B0" w:rsidRDefault="001176B0" w:rsidP="00092DE5">
            <w:pPr>
              <w:spacing w:after="0" w:line="240" w:lineRule="auto"/>
              <w:contextualSpacing/>
              <w:jc w:val="both"/>
              <w:rPr>
                <w:rFonts w:ascii="Times New Roman" w:eastAsia="Calibri" w:hAnsi="Times New Roman" w:cs="Times New Roman"/>
                <w:b/>
                <w:color w:val="000000"/>
                <w:sz w:val="26"/>
                <w:szCs w:val="26"/>
              </w:rPr>
            </w:pPr>
            <w:r w:rsidRPr="001176B0">
              <w:rPr>
                <w:rFonts w:ascii="Times New Roman" w:eastAsia="Calibri" w:hAnsi="Times New Roman" w:cs="Times New Roman"/>
                <w:b/>
                <w:color w:val="000000"/>
                <w:sz w:val="26"/>
                <w:szCs w:val="26"/>
              </w:rPr>
              <w:t>Xác định kinh phí đầu tư dự án xây dựng</w:t>
            </w:r>
          </w:p>
        </w:tc>
        <w:tc>
          <w:tcPr>
            <w:tcW w:w="1701" w:type="dxa"/>
            <w:vMerge/>
            <w:vAlign w:val="center"/>
          </w:tcPr>
          <w:p w14:paraId="2A3DE941" w14:textId="77777777" w:rsidR="001176B0" w:rsidRPr="001176B0" w:rsidRDefault="001176B0" w:rsidP="00092DE5">
            <w:pPr>
              <w:spacing w:after="0" w:line="240" w:lineRule="auto"/>
              <w:rPr>
                <w:rFonts w:ascii="Times New Roman" w:eastAsia="Times New Roman" w:hAnsi="Times New Roman" w:cs="Times New Roman"/>
                <w:b/>
                <w:sz w:val="26"/>
                <w:szCs w:val="26"/>
              </w:rPr>
            </w:pPr>
          </w:p>
        </w:tc>
      </w:tr>
      <w:tr w:rsidR="001176B0" w:rsidRPr="001176B0" w14:paraId="16D8784F" w14:textId="77777777" w:rsidTr="00092DE5">
        <w:trPr>
          <w:trHeight w:val="20"/>
          <w:jc w:val="center"/>
        </w:trPr>
        <w:tc>
          <w:tcPr>
            <w:tcW w:w="1582" w:type="dxa"/>
            <w:vAlign w:val="center"/>
          </w:tcPr>
          <w:p w14:paraId="00AC1EDB" w14:textId="77777777" w:rsidR="001176B0" w:rsidRPr="001176B0" w:rsidRDefault="001176B0" w:rsidP="00092DE5">
            <w:pPr>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4.1.</w:t>
            </w:r>
          </w:p>
        </w:tc>
        <w:tc>
          <w:tcPr>
            <w:tcW w:w="6073" w:type="dxa"/>
          </w:tcPr>
          <w:p w14:paraId="66286231"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Các khái niệm</w:t>
            </w:r>
          </w:p>
        </w:tc>
        <w:tc>
          <w:tcPr>
            <w:tcW w:w="1701" w:type="dxa"/>
            <w:vMerge/>
            <w:vAlign w:val="center"/>
          </w:tcPr>
          <w:p w14:paraId="364BD934"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7EF9F15A" w14:textId="77777777" w:rsidTr="00092DE5">
        <w:trPr>
          <w:trHeight w:val="20"/>
          <w:jc w:val="center"/>
        </w:trPr>
        <w:tc>
          <w:tcPr>
            <w:tcW w:w="1582" w:type="dxa"/>
            <w:vAlign w:val="center"/>
          </w:tcPr>
          <w:p w14:paraId="098C2F11" w14:textId="77777777" w:rsidR="001176B0" w:rsidRPr="001176B0" w:rsidRDefault="001176B0" w:rsidP="00092DE5">
            <w:pPr>
              <w:spacing w:after="0" w:line="240" w:lineRule="auto"/>
              <w:jc w:val="center"/>
              <w:rPr>
                <w:rFonts w:ascii="Times New Roman" w:eastAsia="Times New Roman" w:hAnsi="Times New Roman" w:cs="Times New Roman"/>
                <w:bCs/>
                <w:sz w:val="26"/>
                <w:szCs w:val="26"/>
              </w:rPr>
            </w:pPr>
            <w:r w:rsidRPr="001176B0">
              <w:rPr>
                <w:rFonts w:ascii="Times New Roman" w:eastAsia="Times New Roman" w:hAnsi="Times New Roman" w:cs="Times New Roman"/>
                <w:bCs/>
                <w:sz w:val="26"/>
                <w:szCs w:val="26"/>
              </w:rPr>
              <w:t>4.2.</w:t>
            </w:r>
          </w:p>
        </w:tc>
        <w:tc>
          <w:tcPr>
            <w:tcW w:w="6073" w:type="dxa"/>
          </w:tcPr>
          <w:p w14:paraId="61F653C6"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Phương pháp xác định sơ bộ kinh phí đầu tư</w:t>
            </w:r>
          </w:p>
        </w:tc>
        <w:tc>
          <w:tcPr>
            <w:tcW w:w="1701" w:type="dxa"/>
            <w:vMerge/>
            <w:vAlign w:val="center"/>
          </w:tcPr>
          <w:p w14:paraId="41F8C066"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094976C4" w14:textId="77777777" w:rsidTr="00092DE5">
        <w:trPr>
          <w:trHeight w:val="20"/>
          <w:jc w:val="center"/>
        </w:trPr>
        <w:tc>
          <w:tcPr>
            <w:tcW w:w="1582" w:type="dxa"/>
            <w:vAlign w:val="center"/>
          </w:tcPr>
          <w:p w14:paraId="55AD03E7" w14:textId="77777777" w:rsidR="001176B0" w:rsidRPr="001176B0" w:rsidRDefault="001176B0" w:rsidP="00092DE5">
            <w:pPr>
              <w:spacing w:after="0" w:line="240" w:lineRule="auto"/>
              <w:jc w:val="center"/>
              <w:rPr>
                <w:rFonts w:ascii="Times New Roman" w:eastAsia="Times New Roman" w:hAnsi="Times New Roman" w:cs="Times New Roman"/>
                <w:b/>
                <w:bCs/>
                <w:sz w:val="26"/>
                <w:szCs w:val="26"/>
              </w:rPr>
            </w:pPr>
            <w:r w:rsidRPr="001176B0">
              <w:rPr>
                <w:rFonts w:ascii="Times New Roman" w:eastAsia="Times New Roman" w:hAnsi="Times New Roman" w:cs="Times New Roman"/>
                <w:b/>
                <w:bCs/>
                <w:sz w:val="26"/>
                <w:szCs w:val="26"/>
              </w:rPr>
              <w:t>Chương 5.</w:t>
            </w:r>
          </w:p>
        </w:tc>
        <w:tc>
          <w:tcPr>
            <w:tcW w:w="6073" w:type="dxa"/>
          </w:tcPr>
          <w:p w14:paraId="697B98A5" w14:textId="77777777" w:rsidR="001176B0" w:rsidRPr="001176B0" w:rsidRDefault="001176B0" w:rsidP="00092DE5">
            <w:pPr>
              <w:tabs>
                <w:tab w:val="left" w:pos="1037"/>
              </w:tabs>
              <w:spacing w:after="0" w:line="240" w:lineRule="auto"/>
              <w:jc w:val="both"/>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Tổ chức dự án</w:t>
            </w:r>
          </w:p>
        </w:tc>
        <w:tc>
          <w:tcPr>
            <w:tcW w:w="1701" w:type="dxa"/>
            <w:vMerge/>
            <w:vAlign w:val="center"/>
          </w:tcPr>
          <w:p w14:paraId="459BE914"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165EAD95" w14:textId="77777777" w:rsidTr="00092DE5">
        <w:trPr>
          <w:trHeight w:val="20"/>
          <w:jc w:val="center"/>
        </w:trPr>
        <w:tc>
          <w:tcPr>
            <w:tcW w:w="1582" w:type="dxa"/>
            <w:vAlign w:val="center"/>
          </w:tcPr>
          <w:p w14:paraId="625DF027"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5.1.</w:t>
            </w:r>
          </w:p>
        </w:tc>
        <w:tc>
          <w:tcPr>
            <w:tcW w:w="6073" w:type="dxa"/>
          </w:tcPr>
          <w:p w14:paraId="48D2F5CA"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Cấu trúc tổ chức dự án</w:t>
            </w:r>
          </w:p>
        </w:tc>
        <w:tc>
          <w:tcPr>
            <w:tcW w:w="1701" w:type="dxa"/>
            <w:vMerge/>
            <w:vAlign w:val="center"/>
          </w:tcPr>
          <w:p w14:paraId="602C1641"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107CE339" w14:textId="77777777" w:rsidTr="00092DE5">
        <w:trPr>
          <w:trHeight w:val="20"/>
          <w:jc w:val="center"/>
        </w:trPr>
        <w:tc>
          <w:tcPr>
            <w:tcW w:w="1582" w:type="dxa"/>
            <w:vAlign w:val="center"/>
          </w:tcPr>
          <w:p w14:paraId="4935EB2B"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5.2.</w:t>
            </w:r>
          </w:p>
        </w:tc>
        <w:tc>
          <w:tcPr>
            <w:tcW w:w="6073" w:type="dxa"/>
          </w:tcPr>
          <w:p w14:paraId="348BB9BF"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Lý thuyết lãnh đạo</w:t>
            </w:r>
          </w:p>
        </w:tc>
        <w:tc>
          <w:tcPr>
            <w:tcW w:w="1701" w:type="dxa"/>
            <w:vMerge/>
            <w:vAlign w:val="center"/>
          </w:tcPr>
          <w:p w14:paraId="6F61A827"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7719FD7A" w14:textId="77777777" w:rsidTr="00092DE5">
        <w:trPr>
          <w:trHeight w:val="20"/>
          <w:jc w:val="center"/>
        </w:trPr>
        <w:tc>
          <w:tcPr>
            <w:tcW w:w="1582" w:type="dxa"/>
            <w:vAlign w:val="center"/>
          </w:tcPr>
          <w:p w14:paraId="2225A959" w14:textId="77777777" w:rsidR="001176B0" w:rsidRPr="001176B0" w:rsidRDefault="001176B0" w:rsidP="00092DE5">
            <w:pPr>
              <w:spacing w:after="0" w:line="240" w:lineRule="auto"/>
              <w:jc w:val="center"/>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Chương 6.</w:t>
            </w:r>
          </w:p>
        </w:tc>
        <w:tc>
          <w:tcPr>
            <w:tcW w:w="6073" w:type="dxa"/>
          </w:tcPr>
          <w:p w14:paraId="19DE722F" w14:textId="77777777" w:rsidR="001176B0" w:rsidRPr="001176B0" w:rsidRDefault="001176B0" w:rsidP="00092DE5">
            <w:pPr>
              <w:spacing w:after="0" w:line="240" w:lineRule="auto"/>
              <w:jc w:val="both"/>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Lập tiến độ dự án</w:t>
            </w:r>
          </w:p>
        </w:tc>
        <w:tc>
          <w:tcPr>
            <w:tcW w:w="1701" w:type="dxa"/>
            <w:vMerge/>
            <w:vAlign w:val="center"/>
          </w:tcPr>
          <w:p w14:paraId="05CF270E"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030B3B4E" w14:textId="77777777" w:rsidTr="00092DE5">
        <w:trPr>
          <w:trHeight w:val="20"/>
          <w:jc w:val="center"/>
        </w:trPr>
        <w:tc>
          <w:tcPr>
            <w:tcW w:w="1582" w:type="dxa"/>
            <w:vAlign w:val="center"/>
          </w:tcPr>
          <w:p w14:paraId="3B1E36C5"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6.1.</w:t>
            </w:r>
          </w:p>
        </w:tc>
        <w:tc>
          <w:tcPr>
            <w:tcW w:w="6073" w:type="dxa"/>
          </w:tcPr>
          <w:p w14:paraId="1127EA60"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Sơ đồ thang ngang</w:t>
            </w:r>
          </w:p>
        </w:tc>
        <w:tc>
          <w:tcPr>
            <w:tcW w:w="1701" w:type="dxa"/>
            <w:vMerge/>
            <w:vAlign w:val="center"/>
          </w:tcPr>
          <w:p w14:paraId="4357314D"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42831878" w14:textId="77777777" w:rsidTr="00092DE5">
        <w:trPr>
          <w:trHeight w:val="20"/>
          <w:jc w:val="center"/>
        </w:trPr>
        <w:tc>
          <w:tcPr>
            <w:tcW w:w="1582" w:type="dxa"/>
            <w:vAlign w:val="center"/>
          </w:tcPr>
          <w:p w14:paraId="60EEDB21"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6.2.</w:t>
            </w:r>
          </w:p>
        </w:tc>
        <w:tc>
          <w:tcPr>
            <w:tcW w:w="6073" w:type="dxa"/>
          </w:tcPr>
          <w:p w14:paraId="465958E2"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Phương pháp CPM</w:t>
            </w:r>
          </w:p>
        </w:tc>
        <w:tc>
          <w:tcPr>
            <w:tcW w:w="1701" w:type="dxa"/>
            <w:vMerge/>
            <w:vAlign w:val="center"/>
          </w:tcPr>
          <w:p w14:paraId="6CB3A30D"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1D9C7FB1" w14:textId="77777777" w:rsidTr="00092DE5">
        <w:trPr>
          <w:trHeight w:val="20"/>
          <w:jc w:val="center"/>
        </w:trPr>
        <w:tc>
          <w:tcPr>
            <w:tcW w:w="1582" w:type="dxa"/>
            <w:vAlign w:val="center"/>
          </w:tcPr>
          <w:p w14:paraId="3A4E790E"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6.3.</w:t>
            </w:r>
          </w:p>
        </w:tc>
        <w:tc>
          <w:tcPr>
            <w:tcW w:w="6073" w:type="dxa"/>
          </w:tcPr>
          <w:p w14:paraId="6F86D02C"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Phương pháp PERT</w:t>
            </w:r>
          </w:p>
        </w:tc>
        <w:tc>
          <w:tcPr>
            <w:tcW w:w="1701" w:type="dxa"/>
            <w:vMerge/>
            <w:vAlign w:val="center"/>
          </w:tcPr>
          <w:p w14:paraId="21ED09C5"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248024CC" w14:textId="77777777" w:rsidTr="00092DE5">
        <w:trPr>
          <w:trHeight w:val="20"/>
          <w:jc w:val="center"/>
        </w:trPr>
        <w:tc>
          <w:tcPr>
            <w:tcW w:w="1582" w:type="dxa"/>
            <w:vAlign w:val="center"/>
          </w:tcPr>
          <w:p w14:paraId="17DB7AD3"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6.4.</w:t>
            </w:r>
          </w:p>
        </w:tc>
        <w:tc>
          <w:tcPr>
            <w:tcW w:w="6073" w:type="dxa"/>
          </w:tcPr>
          <w:p w14:paraId="5A03BC1B"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Điều chỉnh tiến độ dự án</w:t>
            </w:r>
          </w:p>
        </w:tc>
        <w:tc>
          <w:tcPr>
            <w:tcW w:w="1701" w:type="dxa"/>
            <w:vMerge/>
            <w:vAlign w:val="center"/>
          </w:tcPr>
          <w:p w14:paraId="5C542E46"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569E10E5" w14:textId="77777777" w:rsidTr="00092DE5">
        <w:trPr>
          <w:trHeight w:val="20"/>
          <w:jc w:val="center"/>
        </w:trPr>
        <w:tc>
          <w:tcPr>
            <w:tcW w:w="1582" w:type="dxa"/>
            <w:vAlign w:val="center"/>
          </w:tcPr>
          <w:p w14:paraId="63107921"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6.5.</w:t>
            </w:r>
          </w:p>
        </w:tc>
        <w:tc>
          <w:tcPr>
            <w:tcW w:w="6073" w:type="dxa"/>
          </w:tcPr>
          <w:p w14:paraId="0A03CAB9"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Điều hòa nguồn lực</w:t>
            </w:r>
          </w:p>
        </w:tc>
        <w:tc>
          <w:tcPr>
            <w:tcW w:w="1701" w:type="dxa"/>
            <w:vMerge/>
            <w:vAlign w:val="center"/>
          </w:tcPr>
          <w:p w14:paraId="4E84C59E"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47B43156" w14:textId="77777777" w:rsidTr="00092DE5">
        <w:trPr>
          <w:trHeight w:val="20"/>
          <w:jc w:val="center"/>
        </w:trPr>
        <w:tc>
          <w:tcPr>
            <w:tcW w:w="1582" w:type="dxa"/>
            <w:vAlign w:val="center"/>
          </w:tcPr>
          <w:p w14:paraId="08FAFA82" w14:textId="77777777" w:rsidR="001176B0" w:rsidRPr="001176B0" w:rsidRDefault="001176B0" w:rsidP="00092DE5">
            <w:pPr>
              <w:spacing w:after="0" w:line="240" w:lineRule="auto"/>
              <w:jc w:val="center"/>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Chương 7.</w:t>
            </w:r>
          </w:p>
        </w:tc>
        <w:tc>
          <w:tcPr>
            <w:tcW w:w="6073" w:type="dxa"/>
          </w:tcPr>
          <w:p w14:paraId="1F69147C" w14:textId="77777777" w:rsidR="001176B0" w:rsidRPr="001176B0" w:rsidRDefault="001176B0" w:rsidP="00092DE5">
            <w:pPr>
              <w:spacing w:after="0" w:line="240" w:lineRule="auto"/>
              <w:jc w:val="both"/>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Kiểm soát dự án</w:t>
            </w:r>
          </w:p>
        </w:tc>
        <w:tc>
          <w:tcPr>
            <w:tcW w:w="1701" w:type="dxa"/>
            <w:vMerge/>
            <w:vAlign w:val="center"/>
          </w:tcPr>
          <w:p w14:paraId="1D43A8EC"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4890829A" w14:textId="77777777" w:rsidTr="00092DE5">
        <w:trPr>
          <w:trHeight w:val="20"/>
          <w:jc w:val="center"/>
        </w:trPr>
        <w:tc>
          <w:tcPr>
            <w:tcW w:w="1582" w:type="dxa"/>
            <w:vAlign w:val="center"/>
          </w:tcPr>
          <w:p w14:paraId="66D594A5"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7.1.</w:t>
            </w:r>
          </w:p>
        </w:tc>
        <w:tc>
          <w:tcPr>
            <w:tcW w:w="6073" w:type="dxa"/>
          </w:tcPr>
          <w:p w14:paraId="2AB46711"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Quy trình kiểm soát dự án</w:t>
            </w:r>
          </w:p>
        </w:tc>
        <w:tc>
          <w:tcPr>
            <w:tcW w:w="1701" w:type="dxa"/>
            <w:vMerge/>
            <w:vAlign w:val="center"/>
          </w:tcPr>
          <w:p w14:paraId="65E2CAF2"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6E361A3B" w14:textId="77777777" w:rsidTr="00092DE5">
        <w:trPr>
          <w:trHeight w:val="20"/>
          <w:jc w:val="center"/>
        </w:trPr>
        <w:tc>
          <w:tcPr>
            <w:tcW w:w="1582" w:type="dxa"/>
            <w:vAlign w:val="center"/>
          </w:tcPr>
          <w:p w14:paraId="6AEF1BDE"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lastRenderedPageBreak/>
              <w:t>7.2.</w:t>
            </w:r>
          </w:p>
        </w:tc>
        <w:tc>
          <w:tcPr>
            <w:tcW w:w="6073" w:type="dxa"/>
          </w:tcPr>
          <w:p w14:paraId="720D1040"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Kiểm soát chi phí dự án theo phương pháp truyền thống</w:t>
            </w:r>
          </w:p>
        </w:tc>
        <w:tc>
          <w:tcPr>
            <w:tcW w:w="1701" w:type="dxa"/>
            <w:vMerge/>
            <w:vAlign w:val="center"/>
          </w:tcPr>
          <w:p w14:paraId="7A356A26"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2432E57E" w14:textId="77777777" w:rsidTr="00092DE5">
        <w:trPr>
          <w:trHeight w:val="20"/>
          <w:jc w:val="center"/>
        </w:trPr>
        <w:tc>
          <w:tcPr>
            <w:tcW w:w="1582" w:type="dxa"/>
            <w:vAlign w:val="center"/>
          </w:tcPr>
          <w:p w14:paraId="2C992EF7"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7.3.</w:t>
            </w:r>
          </w:p>
        </w:tc>
        <w:tc>
          <w:tcPr>
            <w:tcW w:w="6073" w:type="dxa"/>
          </w:tcPr>
          <w:p w14:paraId="0BAB7201"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Kiểm soát chi phí dự án theo phương pháp giá trị làm ra</w:t>
            </w:r>
          </w:p>
        </w:tc>
        <w:tc>
          <w:tcPr>
            <w:tcW w:w="1701" w:type="dxa"/>
            <w:vMerge/>
            <w:vAlign w:val="center"/>
          </w:tcPr>
          <w:p w14:paraId="4B4153A6"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5604CC4F" w14:textId="77777777" w:rsidTr="00092DE5">
        <w:trPr>
          <w:trHeight w:val="20"/>
          <w:jc w:val="center"/>
        </w:trPr>
        <w:tc>
          <w:tcPr>
            <w:tcW w:w="1582" w:type="dxa"/>
            <w:vAlign w:val="center"/>
          </w:tcPr>
          <w:p w14:paraId="4F9AD29D" w14:textId="77777777" w:rsidR="001176B0" w:rsidRPr="001176B0" w:rsidRDefault="001176B0" w:rsidP="00092DE5">
            <w:pPr>
              <w:spacing w:after="0" w:line="240" w:lineRule="auto"/>
              <w:jc w:val="center"/>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Chương 8.</w:t>
            </w:r>
          </w:p>
        </w:tc>
        <w:tc>
          <w:tcPr>
            <w:tcW w:w="6073" w:type="dxa"/>
          </w:tcPr>
          <w:p w14:paraId="018EA196" w14:textId="77777777" w:rsidR="001176B0" w:rsidRPr="001176B0" w:rsidRDefault="001176B0" w:rsidP="00092DE5">
            <w:pPr>
              <w:spacing w:after="0" w:line="240" w:lineRule="auto"/>
              <w:jc w:val="both"/>
              <w:rPr>
                <w:rFonts w:ascii="Times New Roman" w:eastAsia="Times New Roman" w:hAnsi="Times New Roman" w:cs="Times New Roman"/>
                <w:b/>
                <w:color w:val="000000"/>
                <w:sz w:val="26"/>
                <w:szCs w:val="26"/>
              </w:rPr>
            </w:pPr>
            <w:r w:rsidRPr="001176B0">
              <w:rPr>
                <w:rFonts w:ascii="Times New Roman" w:eastAsia="Times New Roman" w:hAnsi="Times New Roman" w:cs="Times New Roman"/>
                <w:b/>
                <w:color w:val="000000"/>
                <w:sz w:val="26"/>
                <w:szCs w:val="26"/>
              </w:rPr>
              <w:t>Kết thúc dự án</w:t>
            </w:r>
          </w:p>
        </w:tc>
        <w:tc>
          <w:tcPr>
            <w:tcW w:w="1701" w:type="dxa"/>
            <w:vMerge/>
            <w:vAlign w:val="center"/>
          </w:tcPr>
          <w:p w14:paraId="57D9B515"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5E8693FD" w14:textId="77777777" w:rsidTr="00092DE5">
        <w:trPr>
          <w:trHeight w:val="20"/>
          <w:jc w:val="center"/>
        </w:trPr>
        <w:tc>
          <w:tcPr>
            <w:tcW w:w="1582" w:type="dxa"/>
            <w:vAlign w:val="center"/>
          </w:tcPr>
          <w:p w14:paraId="111EC44D"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8.1.</w:t>
            </w:r>
          </w:p>
        </w:tc>
        <w:tc>
          <w:tcPr>
            <w:tcW w:w="6073" w:type="dxa"/>
          </w:tcPr>
          <w:p w14:paraId="645D6A07"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Một số vấn đề cần lưu ý khi kết thúc dự án</w:t>
            </w:r>
          </w:p>
        </w:tc>
        <w:tc>
          <w:tcPr>
            <w:tcW w:w="1701" w:type="dxa"/>
            <w:vMerge/>
            <w:vAlign w:val="center"/>
          </w:tcPr>
          <w:p w14:paraId="6EB98740"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r w:rsidR="001176B0" w:rsidRPr="001176B0" w14:paraId="67779D54" w14:textId="77777777" w:rsidTr="00092DE5">
        <w:trPr>
          <w:trHeight w:val="20"/>
          <w:jc w:val="center"/>
        </w:trPr>
        <w:tc>
          <w:tcPr>
            <w:tcW w:w="1582" w:type="dxa"/>
            <w:vAlign w:val="center"/>
          </w:tcPr>
          <w:p w14:paraId="6BE846EB" w14:textId="77777777" w:rsidR="001176B0" w:rsidRPr="001176B0" w:rsidRDefault="001176B0" w:rsidP="00092DE5">
            <w:pPr>
              <w:spacing w:after="0" w:line="240" w:lineRule="auto"/>
              <w:jc w:val="center"/>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8.2.</w:t>
            </w:r>
          </w:p>
        </w:tc>
        <w:tc>
          <w:tcPr>
            <w:tcW w:w="6073" w:type="dxa"/>
          </w:tcPr>
          <w:p w14:paraId="48F5A8CC" w14:textId="77777777" w:rsidR="001176B0" w:rsidRPr="001176B0" w:rsidRDefault="001176B0" w:rsidP="00092DE5">
            <w:pPr>
              <w:spacing w:after="0" w:line="240" w:lineRule="auto"/>
              <w:jc w:val="both"/>
              <w:rPr>
                <w:rFonts w:ascii="Times New Roman" w:eastAsia="Times New Roman" w:hAnsi="Times New Roman" w:cs="Times New Roman"/>
                <w:color w:val="000000"/>
                <w:sz w:val="26"/>
                <w:szCs w:val="26"/>
              </w:rPr>
            </w:pPr>
            <w:r w:rsidRPr="001176B0">
              <w:rPr>
                <w:rFonts w:ascii="Times New Roman" w:eastAsia="Times New Roman" w:hAnsi="Times New Roman" w:cs="Times New Roman"/>
                <w:color w:val="000000"/>
                <w:sz w:val="26"/>
                <w:szCs w:val="26"/>
              </w:rPr>
              <w:t>Hợp đồng trong hoạt động xây dựng</w:t>
            </w:r>
          </w:p>
        </w:tc>
        <w:tc>
          <w:tcPr>
            <w:tcW w:w="1701" w:type="dxa"/>
            <w:vMerge/>
            <w:vAlign w:val="center"/>
          </w:tcPr>
          <w:p w14:paraId="135964AB" w14:textId="77777777" w:rsidR="001176B0" w:rsidRPr="001176B0" w:rsidRDefault="001176B0" w:rsidP="00092DE5">
            <w:pPr>
              <w:spacing w:after="0" w:line="240" w:lineRule="auto"/>
              <w:rPr>
                <w:rFonts w:ascii="Times New Roman" w:eastAsia="Times New Roman" w:hAnsi="Times New Roman" w:cs="Times New Roman"/>
                <w:sz w:val="26"/>
                <w:szCs w:val="26"/>
              </w:rPr>
            </w:pPr>
          </w:p>
        </w:tc>
      </w:tr>
    </w:tbl>
    <w:p w14:paraId="6DFB6DFB" w14:textId="77777777" w:rsidR="00470C57" w:rsidRPr="001176B0" w:rsidRDefault="00470C57" w:rsidP="001176B0">
      <w:pPr>
        <w:numPr>
          <w:ilvl w:val="0"/>
          <w:numId w:val="2"/>
        </w:numPr>
        <w:spacing w:before="120" w:after="120" w:line="276" w:lineRule="auto"/>
        <w:ind w:left="360"/>
        <w:rPr>
          <w:rFonts w:ascii="Times New Roman" w:eastAsia="Times New Roman" w:hAnsi="Times New Roman" w:cs="Times New Roman"/>
          <w:b/>
          <w:sz w:val="26"/>
          <w:szCs w:val="26"/>
          <w:lang w:val="nl-NL"/>
        </w:rPr>
      </w:pPr>
      <w:r w:rsidRPr="001176B0">
        <w:rPr>
          <w:rFonts w:ascii="Times New Roman" w:eastAsia="Times New Roman" w:hAnsi="Times New Roman" w:cs="Times New Roman"/>
          <w:b/>
          <w:sz w:val="26"/>
          <w:szCs w:val="26"/>
          <w:lang w:val="nl-NL"/>
        </w:rPr>
        <w:t xml:space="preserve"> Phân bổ thời gian theo tiết và điều kiện thực hiện:</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705"/>
        <w:gridCol w:w="992"/>
        <w:gridCol w:w="823"/>
        <w:gridCol w:w="878"/>
        <w:gridCol w:w="709"/>
        <w:gridCol w:w="850"/>
        <w:gridCol w:w="1262"/>
      </w:tblGrid>
      <w:tr w:rsidR="007E3C8E" w:rsidRPr="001176B0" w14:paraId="68E1E9B1" w14:textId="77777777" w:rsidTr="000A7173">
        <w:trPr>
          <w:trHeight w:val="20"/>
          <w:tblHeader/>
          <w:jc w:val="center"/>
        </w:trPr>
        <w:tc>
          <w:tcPr>
            <w:tcW w:w="1123" w:type="dxa"/>
            <w:vMerge w:val="restart"/>
            <w:vAlign w:val="center"/>
          </w:tcPr>
          <w:p w14:paraId="61B71DCF" w14:textId="77777777" w:rsidR="007E3C8E" w:rsidRPr="001176B0" w:rsidRDefault="007E3C8E" w:rsidP="00092DE5">
            <w:pPr>
              <w:spacing w:after="0" w:line="240" w:lineRule="auto"/>
              <w:rPr>
                <w:rFonts w:ascii="Times New Roman" w:eastAsia="Times New Roman" w:hAnsi="Times New Roman"/>
                <w:b/>
                <w:sz w:val="26"/>
                <w:szCs w:val="26"/>
                <w:lang w:val="en-GB"/>
              </w:rPr>
            </w:pPr>
            <w:r w:rsidRPr="001176B0">
              <w:rPr>
                <w:rFonts w:ascii="Times New Roman" w:eastAsia="Times New Roman" w:hAnsi="Times New Roman"/>
                <w:b/>
                <w:sz w:val="26"/>
                <w:szCs w:val="26"/>
                <w:lang w:val="en-GB"/>
              </w:rPr>
              <w:t>Chương</w:t>
            </w:r>
          </w:p>
        </w:tc>
        <w:tc>
          <w:tcPr>
            <w:tcW w:w="2705" w:type="dxa"/>
            <w:vMerge w:val="restart"/>
            <w:vAlign w:val="center"/>
          </w:tcPr>
          <w:p w14:paraId="48FF7021"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Tên chương</w:t>
            </w:r>
          </w:p>
        </w:tc>
        <w:tc>
          <w:tcPr>
            <w:tcW w:w="4252" w:type="dxa"/>
            <w:gridSpan w:val="5"/>
            <w:vAlign w:val="center"/>
          </w:tcPr>
          <w:p w14:paraId="0A7D8B57"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Số tiết tín chỉ</w:t>
            </w:r>
          </w:p>
        </w:tc>
        <w:tc>
          <w:tcPr>
            <w:tcW w:w="1262" w:type="dxa"/>
            <w:vMerge w:val="restart"/>
            <w:vAlign w:val="center"/>
          </w:tcPr>
          <w:p w14:paraId="0D574AEC"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Ghi chú</w:t>
            </w:r>
          </w:p>
        </w:tc>
      </w:tr>
      <w:tr w:rsidR="007E3C8E" w:rsidRPr="001176B0" w14:paraId="16346FC3" w14:textId="77777777" w:rsidTr="000A7173">
        <w:trPr>
          <w:trHeight w:val="20"/>
          <w:tblHeader/>
          <w:jc w:val="center"/>
        </w:trPr>
        <w:tc>
          <w:tcPr>
            <w:tcW w:w="1123" w:type="dxa"/>
            <w:vMerge/>
            <w:vAlign w:val="center"/>
          </w:tcPr>
          <w:p w14:paraId="3DCF20B7"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p>
        </w:tc>
        <w:tc>
          <w:tcPr>
            <w:tcW w:w="2705" w:type="dxa"/>
            <w:vMerge/>
            <w:vAlign w:val="center"/>
          </w:tcPr>
          <w:p w14:paraId="4E26D828" w14:textId="77777777" w:rsidR="007E3C8E" w:rsidRPr="001176B0" w:rsidRDefault="007E3C8E" w:rsidP="00092DE5">
            <w:pPr>
              <w:spacing w:after="0" w:line="240" w:lineRule="auto"/>
              <w:rPr>
                <w:rFonts w:ascii="Times New Roman" w:eastAsia="Times New Roman" w:hAnsi="Times New Roman" w:cs="Times New Roman"/>
                <w:sz w:val="26"/>
                <w:szCs w:val="26"/>
                <w:lang w:val="en-GB"/>
              </w:rPr>
            </w:pPr>
          </w:p>
        </w:tc>
        <w:tc>
          <w:tcPr>
            <w:tcW w:w="992" w:type="dxa"/>
            <w:vAlign w:val="center"/>
          </w:tcPr>
          <w:p w14:paraId="433F61E7"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Lý thuyết</w:t>
            </w:r>
          </w:p>
        </w:tc>
        <w:tc>
          <w:tcPr>
            <w:tcW w:w="823" w:type="dxa"/>
            <w:vAlign w:val="center"/>
          </w:tcPr>
          <w:p w14:paraId="719BBFEB"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Bài tập</w:t>
            </w:r>
          </w:p>
        </w:tc>
        <w:tc>
          <w:tcPr>
            <w:tcW w:w="878" w:type="dxa"/>
            <w:vAlign w:val="center"/>
          </w:tcPr>
          <w:p w14:paraId="7F1E94E0"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Thực hành</w:t>
            </w:r>
          </w:p>
        </w:tc>
        <w:tc>
          <w:tcPr>
            <w:tcW w:w="709" w:type="dxa"/>
            <w:vAlign w:val="center"/>
          </w:tcPr>
          <w:p w14:paraId="534254FA"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Tự học</w:t>
            </w:r>
          </w:p>
        </w:tc>
        <w:tc>
          <w:tcPr>
            <w:tcW w:w="850" w:type="dxa"/>
            <w:vAlign w:val="center"/>
          </w:tcPr>
          <w:p w14:paraId="32C2E18C"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r w:rsidRPr="001176B0">
              <w:rPr>
                <w:rFonts w:ascii="Times New Roman" w:eastAsia="Times New Roman" w:hAnsi="Times New Roman" w:cs="Times New Roman"/>
                <w:b/>
                <w:sz w:val="26"/>
                <w:szCs w:val="26"/>
                <w:lang w:val="en-GB"/>
              </w:rPr>
              <w:t>Tổng</w:t>
            </w:r>
          </w:p>
        </w:tc>
        <w:tc>
          <w:tcPr>
            <w:tcW w:w="1262" w:type="dxa"/>
            <w:vMerge/>
            <w:vAlign w:val="center"/>
          </w:tcPr>
          <w:p w14:paraId="795392D2" w14:textId="77777777" w:rsidR="007E3C8E" w:rsidRPr="001176B0" w:rsidRDefault="007E3C8E" w:rsidP="00092DE5">
            <w:pPr>
              <w:spacing w:after="0" w:line="240" w:lineRule="auto"/>
              <w:jc w:val="center"/>
              <w:rPr>
                <w:rFonts w:ascii="Times New Roman" w:eastAsia="Times New Roman" w:hAnsi="Times New Roman" w:cs="Times New Roman"/>
                <w:b/>
                <w:sz w:val="26"/>
                <w:szCs w:val="26"/>
                <w:lang w:val="en-GB"/>
              </w:rPr>
            </w:pPr>
          </w:p>
        </w:tc>
      </w:tr>
      <w:tr w:rsidR="005D0844" w:rsidRPr="001176B0" w14:paraId="38AC95AA" w14:textId="77777777" w:rsidTr="000A7173">
        <w:trPr>
          <w:trHeight w:val="20"/>
          <w:jc w:val="center"/>
        </w:trPr>
        <w:tc>
          <w:tcPr>
            <w:tcW w:w="1123" w:type="dxa"/>
            <w:vAlign w:val="center"/>
          </w:tcPr>
          <w:p w14:paraId="74B04DD9"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1</w:t>
            </w:r>
          </w:p>
        </w:tc>
        <w:tc>
          <w:tcPr>
            <w:tcW w:w="2705" w:type="dxa"/>
            <w:vAlign w:val="center"/>
          </w:tcPr>
          <w:p w14:paraId="2AA77F03" w14:textId="77777777" w:rsidR="005D0844" w:rsidRPr="005D0844" w:rsidRDefault="005D0844" w:rsidP="00092DE5">
            <w:pPr>
              <w:spacing w:after="0" w:line="240" w:lineRule="auto"/>
              <w:rPr>
                <w:rFonts w:ascii="Times New Roman" w:eastAsia="Times New Roman" w:hAnsi="Times New Roman" w:cs="Times New Roman"/>
                <w:bCs/>
                <w:sz w:val="26"/>
                <w:szCs w:val="26"/>
                <w:lang w:val="en-GB"/>
              </w:rPr>
            </w:pPr>
            <w:r w:rsidRPr="005D0844">
              <w:rPr>
                <w:rFonts w:ascii="Times New Roman" w:eastAsia="Times New Roman" w:hAnsi="Times New Roman" w:cs="Times New Roman"/>
                <w:bCs/>
                <w:sz w:val="26"/>
                <w:szCs w:val="26"/>
                <w:lang w:val="en-GB"/>
              </w:rPr>
              <w:t>Các khái niệm cơ bản về quản lý dự án</w:t>
            </w:r>
          </w:p>
        </w:tc>
        <w:tc>
          <w:tcPr>
            <w:tcW w:w="992" w:type="dxa"/>
            <w:vAlign w:val="center"/>
          </w:tcPr>
          <w:p w14:paraId="76C04F42" w14:textId="30A29D11"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3</w:t>
            </w:r>
          </w:p>
        </w:tc>
        <w:tc>
          <w:tcPr>
            <w:tcW w:w="823" w:type="dxa"/>
            <w:vAlign w:val="center"/>
          </w:tcPr>
          <w:p w14:paraId="4AAD8785"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7E34CC8F"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4A988295" w14:textId="69706A84"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6</w:t>
            </w:r>
          </w:p>
        </w:tc>
        <w:tc>
          <w:tcPr>
            <w:tcW w:w="850" w:type="dxa"/>
            <w:vAlign w:val="center"/>
          </w:tcPr>
          <w:p w14:paraId="57D6790D" w14:textId="18B345E3"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9</w:t>
            </w:r>
          </w:p>
        </w:tc>
        <w:tc>
          <w:tcPr>
            <w:tcW w:w="1262" w:type="dxa"/>
            <w:vAlign w:val="center"/>
          </w:tcPr>
          <w:p w14:paraId="59EEC947"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047AEE5A" w14:textId="77777777" w:rsidTr="000A7173">
        <w:trPr>
          <w:trHeight w:val="20"/>
          <w:jc w:val="center"/>
        </w:trPr>
        <w:tc>
          <w:tcPr>
            <w:tcW w:w="1123" w:type="dxa"/>
            <w:vAlign w:val="center"/>
          </w:tcPr>
          <w:p w14:paraId="4FF671AD"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2</w:t>
            </w:r>
          </w:p>
        </w:tc>
        <w:tc>
          <w:tcPr>
            <w:tcW w:w="2705" w:type="dxa"/>
            <w:vAlign w:val="center"/>
          </w:tcPr>
          <w:p w14:paraId="3C73C84C" w14:textId="77777777" w:rsidR="005D0844" w:rsidRPr="005D0844" w:rsidRDefault="005D0844" w:rsidP="00092DE5">
            <w:pPr>
              <w:spacing w:after="0" w:line="240" w:lineRule="auto"/>
              <w:rPr>
                <w:rFonts w:ascii="Times New Roman" w:eastAsia="Times New Roman" w:hAnsi="Times New Roman" w:cs="Times New Roman"/>
                <w:bCs/>
                <w:sz w:val="26"/>
                <w:szCs w:val="26"/>
                <w:lang w:val="en-GB"/>
              </w:rPr>
            </w:pPr>
            <w:r w:rsidRPr="005D0844">
              <w:rPr>
                <w:rFonts w:ascii="Times New Roman" w:eastAsia="Times New Roman" w:hAnsi="Times New Roman" w:cs="Times New Roman"/>
                <w:bCs/>
                <w:sz w:val="26"/>
                <w:szCs w:val="26"/>
                <w:lang w:val="en-GB"/>
              </w:rPr>
              <w:t>Khởi đầu dự án</w:t>
            </w:r>
          </w:p>
        </w:tc>
        <w:tc>
          <w:tcPr>
            <w:tcW w:w="992" w:type="dxa"/>
            <w:vAlign w:val="center"/>
          </w:tcPr>
          <w:p w14:paraId="40D7EC44" w14:textId="308CD993"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3</w:t>
            </w:r>
          </w:p>
        </w:tc>
        <w:tc>
          <w:tcPr>
            <w:tcW w:w="823" w:type="dxa"/>
            <w:vAlign w:val="center"/>
          </w:tcPr>
          <w:p w14:paraId="368FD2AE"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46923F38"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7390114C" w14:textId="2683BA84"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6</w:t>
            </w:r>
          </w:p>
        </w:tc>
        <w:tc>
          <w:tcPr>
            <w:tcW w:w="850" w:type="dxa"/>
            <w:vAlign w:val="center"/>
          </w:tcPr>
          <w:p w14:paraId="78F47529" w14:textId="269712D3"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9</w:t>
            </w:r>
          </w:p>
        </w:tc>
        <w:tc>
          <w:tcPr>
            <w:tcW w:w="1262" w:type="dxa"/>
            <w:vAlign w:val="center"/>
          </w:tcPr>
          <w:p w14:paraId="553F9D1B"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57ABCDEA" w14:textId="77777777" w:rsidTr="000A7173">
        <w:trPr>
          <w:trHeight w:val="20"/>
          <w:jc w:val="center"/>
        </w:trPr>
        <w:tc>
          <w:tcPr>
            <w:tcW w:w="1123" w:type="dxa"/>
            <w:vAlign w:val="center"/>
          </w:tcPr>
          <w:p w14:paraId="7B16A87E"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3</w:t>
            </w:r>
          </w:p>
        </w:tc>
        <w:tc>
          <w:tcPr>
            <w:tcW w:w="2705" w:type="dxa"/>
            <w:vAlign w:val="center"/>
          </w:tcPr>
          <w:p w14:paraId="2F4AD3A6" w14:textId="77777777" w:rsidR="005D0844" w:rsidRPr="005D0844" w:rsidRDefault="005D0844" w:rsidP="00092DE5">
            <w:pPr>
              <w:spacing w:after="0" w:line="240" w:lineRule="auto"/>
              <w:rPr>
                <w:rFonts w:ascii="Times New Roman" w:eastAsia="Times New Roman" w:hAnsi="Times New Roman" w:cs="Times New Roman"/>
                <w:bCs/>
                <w:sz w:val="26"/>
                <w:szCs w:val="26"/>
                <w:lang w:val="en-GB"/>
              </w:rPr>
            </w:pPr>
            <w:r w:rsidRPr="005D0844">
              <w:rPr>
                <w:rFonts w:ascii="Times New Roman" w:eastAsia="Times New Roman" w:hAnsi="Times New Roman" w:cs="Times New Roman"/>
                <w:bCs/>
                <w:sz w:val="26"/>
                <w:szCs w:val="26"/>
                <w:lang w:val="en-GB"/>
              </w:rPr>
              <w:t>Ra quyết định đa mục tiêu</w:t>
            </w:r>
          </w:p>
        </w:tc>
        <w:tc>
          <w:tcPr>
            <w:tcW w:w="992" w:type="dxa"/>
            <w:vAlign w:val="center"/>
          </w:tcPr>
          <w:p w14:paraId="64A6541B" w14:textId="49B0E4B1"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5</w:t>
            </w:r>
          </w:p>
        </w:tc>
        <w:tc>
          <w:tcPr>
            <w:tcW w:w="823" w:type="dxa"/>
            <w:vAlign w:val="center"/>
          </w:tcPr>
          <w:p w14:paraId="5BF5709D"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71EE2AF2"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58F2860A" w14:textId="5638165E"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20</w:t>
            </w:r>
          </w:p>
        </w:tc>
        <w:tc>
          <w:tcPr>
            <w:tcW w:w="850" w:type="dxa"/>
            <w:vAlign w:val="center"/>
          </w:tcPr>
          <w:p w14:paraId="6B0D1ED9" w14:textId="40BEFD59"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30</w:t>
            </w:r>
          </w:p>
        </w:tc>
        <w:tc>
          <w:tcPr>
            <w:tcW w:w="1262" w:type="dxa"/>
            <w:vAlign w:val="center"/>
          </w:tcPr>
          <w:p w14:paraId="71655647"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0BDF4CC2" w14:textId="77777777" w:rsidTr="000A7173">
        <w:trPr>
          <w:trHeight w:val="20"/>
          <w:jc w:val="center"/>
        </w:trPr>
        <w:tc>
          <w:tcPr>
            <w:tcW w:w="1123" w:type="dxa"/>
            <w:vAlign w:val="center"/>
          </w:tcPr>
          <w:p w14:paraId="7507680A"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4</w:t>
            </w:r>
          </w:p>
        </w:tc>
        <w:tc>
          <w:tcPr>
            <w:tcW w:w="2705" w:type="dxa"/>
            <w:vAlign w:val="center"/>
          </w:tcPr>
          <w:p w14:paraId="382F4643" w14:textId="77777777" w:rsidR="005D0844" w:rsidRPr="005D0844" w:rsidRDefault="005D0844" w:rsidP="00092DE5">
            <w:pPr>
              <w:spacing w:after="0" w:line="240" w:lineRule="auto"/>
              <w:rPr>
                <w:rFonts w:ascii="Times New Roman" w:eastAsia="Times New Roman" w:hAnsi="Times New Roman" w:cs="Times New Roman"/>
                <w:sz w:val="26"/>
                <w:szCs w:val="26"/>
              </w:rPr>
            </w:pPr>
            <w:r w:rsidRPr="005D0844">
              <w:rPr>
                <w:rFonts w:ascii="Times New Roman" w:eastAsia="Times New Roman" w:hAnsi="Times New Roman" w:cs="Times New Roman"/>
                <w:sz w:val="26"/>
                <w:szCs w:val="26"/>
              </w:rPr>
              <w:t>Xác định kinh phí đầu tư dự án xây dựng</w:t>
            </w:r>
          </w:p>
        </w:tc>
        <w:tc>
          <w:tcPr>
            <w:tcW w:w="992" w:type="dxa"/>
            <w:vAlign w:val="center"/>
          </w:tcPr>
          <w:p w14:paraId="08A75149" w14:textId="7A0A1A11"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4</w:t>
            </w:r>
          </w:p>
        </w:tc>
        <w:tc>
          <w:tcPr>
            <w:tcW w:w="823" w:type="dxa"/>
            <w:vAlign w:val="center"/>
          </w:tcPr>
          <w:p w14:paraId="15E601F0"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33E5124E"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75FC0410" w14:textId="7096FD1A"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8</w:t>
            </w:r>
          </w:p>
        </w:tc>
        <w:tc>
          <w:tcPr>
            <w:tcW w:w="850" w:type="dxa"/>
            <w:vAlign w:val="center"/>
          </w:tcPr>
          <w:p w14:paraId="6034CFD3" w14:textId="6B78C342"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12</w:t>
            </w:r>
          </w:p>
        </w:tc>
        <w:tc>
          <w:tcPr>
            <w:tcW w:w="1262" w:type="dxa"/>
            <w:vAlign w:val="center"/>
          </w:tcPr>
          <w:p w14:paraId="6515AEC9"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7E8E76CE" w14:textId="77777777" w:rsidTr="000A7173">
        <w:trPr>
          <w:trHeight w:val="20"/>
          <w:jc w:val="center"/>
        </w:trPr>
        <w:tc>
          <w:tcPr>
            <w:tcW w:w="1123" w:type="dxa"/>
            <w:vAlign w:val="center"/>
          </w:tcPr>
          <w:p w14:paraId="10906BFF"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5</w:t>
            </w:r>
          </w:p>
        </w:tc>
        <w:tc>
          <w:tcPr>
            <w:tcW w:w="2705" w:type="dxa"/>
            <w:vAlign w:val="center"/>
          </w:tcPr>
          <w:p w14:paraId="0F8BCDFC" w14:textId="77777777" w:rsidR="005D0844" w:rsidRPr="005D0844" w:rsidRDefault="005D0844" w:rsidP="00092DE5">
            <w:pPr>
              <w:spacing w:after="0" w:line="240" w:lineRule="auto"/>
              <w:rPr>
                <w:rFonts w:ascii="Times New Roman" w:eastAsia="Times New Roman" w:hAnsi="Times New Roman" w:cs="Times New Roman"/>
                <w:sz w:val="26"/>
                <w:szCs w:val="26"/>
              </w:rPr>
            </w:pPr>
            <w:r w:rsidRPr="005D0844">
              <w:rPr>
                <w:rFonts w:ascii="Times New Roman" w:eastAsia="Times New Roman" w:hAnsi="Times New Roman" w:cs="Times New Roman"/>
                <w:sz w:val="26"/>
                <w:szCs w:val="26"/>
              </w:rPr>
              <w:t>Tổ chức dự án</w:t>
            </w:r>
          </w:p>
        </w:tc>
        <w:tc>
          <w:tcPr>
            <w:tcW w:w="992" w:type="dxa"/>
            <w:vAlign w:val="center"/>
          </w:tcPr>
          <w:p w14:paraId="016A06CE" w14:textId="12E79BB6"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5</w:t>
            </w:r>
          </w:p>
        </w:tc>
        <w:tc>
          <w:tcPr>
            <w:tcW w:w="823" w:type="dxa"/>
            <w:vAlign w:val="center"/>
          </w:tcPr>
          <w:p w14:paraId="5B93C089"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4E4E2E59"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2854E4D3" w14:textId="5A4D5BC6"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10</w:t>
            </w:r>
          </w:p>
        </w:tc>
        <w:tc>
          <w:tcPr>
            <w:tcW w:w="850" w:type="dxa"/>
            <w:vAlign w:val="center"/>
          </w:tcPr>
          <w:p w14:paraId="5BDB39FC" w14:textId="64C69FC8"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15</w:t>
            </w:r>
          </w:p>
        </w:tc>
        <w:tc>
          <w:tcPr>
            <w:tcW w:w="1262" w:type="dxa"/>
            <w:vAlign w:val="center"/>
          </w:tcPr>
          <w:p w14:paraId="044C4F65"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6CF6D31E" w14:textId="77777777" w:rsidTr="000A7173">
        <w:trPr>
          <w:trHeight w:val="20"/>
          <w:jc w:val="center"/>
        </w:trPr>
        <w:tc>
          <w:tcPr>
            <w:tcW w:w="1123" w:type="dxa"/>
            <w:vAlign w:val="center"/>
          </w:tcPr>
          <w:p w14:paraId="3A70C7FA" w14:textId="77777777"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6</w:t>
            </w:r>
          </w:p>
        </w:tc>
        <w:tc>
          <w:tcPr>
            <w:tcW w:w="2705" w:type="dxa"/>
            <w:vAlign w:val="center"/>
          </w:tcPr>
          <w:p w14:paraId="13B4A780" w14:textId="77777777" w:rsidR="005D0844" w:rsidRPr="005D0844" w:rsidRDefault="005D0844" w:rsidP="00092DE5">
            <w:pPr>
              <w:spacing w:after="0" w:line="240" w:lineRule="auto"/>
              <w:rPr>
                <w:rFonts w:ascii="Times New Roman" w:eastAsia="Times New Roman" w:hAnsi="Times New Roman" w:cs="Times New Roman"/>
                <w:sz w:val="26"/>
                <w:szCs w:val="26"/>
              </w:rPr>
            </w:pPr>
            <w:r w:rsidRPr="005D0844">
              <w:rPr>
                <w:rFonts w:ascii="Times New Roman" w:eastAsia="Times New Roman" w:hAnsi="Times New Roman" w:cs="Times New Roman"/>
                <w:sz w:val="26"/>
                <w:szCs w:val="26"/>
              </w:rPr>
              <w:t>Lập tiến độ dự án</w:t>
            </w:r>
          </w:p>
        </w:tc>
        <w:tc>
          <w:tcPr>
            <w:tcW w:w="992" w:type="dxa"/>
            <w:vAlign w:val="center"/>
          </w:tcPr>
          <w:p w14:paraId="148A9FA3" w14:textId="32ECA83A"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5</w:t>
            </w:r>
          </w:p>
        </w:tc>
        <w:tc>
          <w:tcPr>
            <w:tcW w:w="823" w:type="dxa"/>
            <w:vAlign w:val="center"/>
          </w:tcPr>
          <w:p w14:paraId="251AE44B"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878" w:type="dxa"/>
            <w:vAlign w:val="center"/>
          </w:tcPr>
          <w:p w14:paraId="13B4CDF1"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c>
          <w:tcPr>
            <w:tcW w:w="709" w:type="dxa"/>
            <w:vAlign w:val="center"/>
          </w:tcPr>
          <w:p w14:paraId="1A4D4EF9" w14:textId="3BFE9A7A"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10</w:t>
            </w:r>
          </w:p>
        </w:tc>
        <w:tc>
          <w:tcPr>
            <w:tcW w:w="850" w:type="dxa"/>
            <w:vAlign w:val="center"/>
          </w:tcPr>
          <w:p w14:paraId="22DB77AE" w14:textId="31791941"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r w:rsidRPr="005D0844">
              <w:rPr>
                <w:rFonts w:ascii="Times New Roman" w:hAnsi="Times New Roman" w:cs="Times New Roman"/>
                <w:sz w:val="26"/>
                <w:szCs w:val="26"/>
                <w:lang w:val="en-GB"/>
              </w:rPr>
              <w:t>15</w:t>
            </w:r>
          </w:p>
        </w:tc>
        <w:tc>
          <w:tcPr>
            <w:tcW w:w="1262" w:type="dxa"/>
            <w:vAlign w:val="center"/>
          </w:tcPr>
          <w:p w14:paraId="588B2427"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2C14A7C6" w14:textId="77777777" w:rsidTr="000A7173">
        <w:trPr>
          <w:trHeight w:val="20"/>
          <w:jc w:val="center"/>
        </w:trPr>
        <w:tc>
          <w:tcPr>
            <w:tcW w:w="1123" w:type="dxa"/>
            <w:vAlign w:val="center"/>
          </w:tcPr>
          <w:p w14:paraId="540E15C4" w14:textId="58B2C825" w:rsidR="005D0844" w:rsidRPr="001176B0" w:rsidRDefault="005D0844" w:rsidP="00092DE5">
            <w:pPr>
              <w:spacing w:after="0" w:line="240" w:lineRule="auto"/>
              <w:jc w:val="center"/>
              <w:rPr>
                <w:rFonts w:ascii="Times New Roman" w:eastAsia="Times New Roman" w:hAnsi="Times New Roman" w:cs="Times New Roman"/>
                <w:sz w:val="26"/>
                <w:szCs w:val="26"/>
                <w:lang w:val="en-GB"/>
              </w:rPr>
            </w:pPr>
            <w:r w:rsidRPr="001176B0">
              <w:rPr>
                <w:rFonts w:ascii="Times New Roman" w:eastAsia="Times New Roman" w:hAnsi="Times New Roman" w:cs="Times New Roman"/>
                <w:sz w:val="26"/>
                <w:szCs w:val="26"/>
                <w:lang w:val="en-GB"/>
              </w:rPr>
              <w:t>7</w:t>
            </w:r>
            <w:r>
              <w:rPr>
                <w:rFonts w:ascii="Times New Roman" w:eastAsia="Times New Roman" w:hAnsi="Times New Roman" w:cs="Times New Roman"/>
                <w:sz w:val="26"/>
                <w:szCs w:val="26"/>
                <w:lang w:val="en-GB"/>
              </w:rPr>
              <w:t>-8</w:t>
            </w:r>
          </w:p>
        </w:tc>
        <w:tc>
          <w:tcPr>
            <w:tcW w:w="2705" w:type="dxa"/>
            <w:vAlign w:val="center"/>
          </w:tcPr>
          <w:p w14:paraId="3B65E163" w14:textId="77777777" w:rsidR="005D0844" w:rsidRPr="005D0844" w:rsidRDefault="005D0844" w:rsidP="00092DE5">
            <w:pPr>
              <w:spacing w:after="0" w:line="240" w:lineRule="auto"/>
              <w:rPr>
                <w:rFonts w:ascii="Times New Roman" w:eastAsia="Times New Roman" w:hAnsi="Times New Roman" w:cs="Times New Roman"/>
                <w:sz w:val="26"/>
                <w:szCs w:val="26"/>
              </w:rPr>
            </w:pPr>
            <w:r w:rsidRPr="005D0844">
              <w:rPr>
                <w:rFonts w:ascii="Times New Roman" w:eastAsia="Times New Roman" w:hAnsi="Times New Roman" w:cs="Times New Roman"/>
                <w:sz w:val="26"/>
                <w:szCs w:val="26"/>
              </w:rPr>
              <w:t>Kiểm soát dự án</w:t>
            </w:r>
          </w:p>
        </w:tc>
        <w:tc>
          <w:tcPr>
            <w:tcW w:w="992" w:type="dxa"/>
            <w:vAlign w:val="center"/>
          </w:tcPr>
          <w:p w14:paraId="4E845CFE" w14:textId="5FC0474B" w:rsidR="005D0844" w:rsidRPr="005D0844" w:rsidRDefault="005D0844" w:rsidP="00092DE5">
            <w:pPr>
              <w:spacing w:after="0" w:line="240" w:lineRule="auto"/>
              <w:jc w:val="center"/>
              <w:rPr>
                <w:rFonts w:ascii="Times New Roman" w:eastAsia="Times New Roman" w:hAnsi="Times New Roman" w:cs="Times New Roman"/>
                <w:bCs/>
                <w:sz w:val="26"/>
                <w:szCs w:val="26"/>
                <w:lang w:val="en-GB"/>
              </w:rPr>
            </w:pPr>
            <w:r w:rsidRPr="005D0844">
              <w:rPr>
                <w:rFonts w:ascii="Times New Roman" w:hAnsi="Times New Roman" w:cs="Times New Roman"/>
                <w:bCs/>
                <w:sz w:val="26"/>
                <w:szCs w:val="26"/>
                <w:lang w:val="en-GB"/>
              </w:rPr>
              <w:t>5</w:t>
            </w:r>
          </w:p>
        </w:tc>
        <w:tc>
          <w:tcPr>
            <w:tcW w:w="823" w:type="dxa"/>
            <w:vAlign w:val="center"/>
          </w:tcPr>
          <w:p w14:paraId="46F067CC" w14:textId="77777777" w:rsidR="005D0844" w:rsidRPr="005D0844" w:rsidRDefault="005D0844" w:rsidP="00092DE5">
            <w:pPr>
              <w:spacing w:after="0" w:line="240" w:lineRule="auto"/>
              <w:jc w:val="center"/>
              <w:rPr>
                <w:rFonts w:ascii="Times New Roman" w:eastAsia="Times New Roman" w:hAnsi="Times New Roman" w:cs="Times New Roman"/>
                <w:bCs/>
                <w:sz w:val="26"/>
                <w:szCs w:val="26"/>
                <w:lang w:val="en-GB"/>
              </w:rPr>
            </w:pPr>
          </w:p>
        </w:tc>
        <w:tc>
          <w:tcPr>
            <w:tcW w:w="878" w:type="dxa"/>
            <w:vAlign w:val="center"/>
          </w:tcPr>
          <w:p w14:paraId="0FCAC9B0" w14:textId="77777777" w:rsidR="005D0844" w:rsidRPr="005D0844" w:rsidRDefault="005D0844" w:rsidP="00092DE5">
            <w:pPr>
              <w:spacing w:after="0" w:line="240" w:lineRule="auto"/>
              <w:jc w:val="center"/>
              <w:rPr>
                <w:rFonts w:ascii="Times New Roman" w:eastAsia="Times New Roman" w:hAnsi="Times New Roman" w:cs="Times New Roman"/>
                <w:bCs/>
                <w:sz w:val="26"/>
                <w:szCs w:val="26"/>
                <w:lang w:val="en-GB"/>
              </w:rPr>
            </w:pPr>
          </w:p>
        </w:tc>
        <w:tc>
          <w:tcPr>
            <w:tcW w:w="709" w:type="dxa"/>
            <w:vAlign w:val="center"/>
          </w:tcPr>
          <w:p w14:paraId="71A830D6" w14:textId="3412C6A2" w:rsidR="005D0844" w:rsidRPr="005D0844" w:rsidRDefault="005D0844" w:rsidP="00092DE5">
            <w:pPr>
              <w:spacing w:after="0" w:line="240" w:lineRule="auto"/>
              <w:jc w:val="center"/>
              <w:rPr>
                <w:rFonts w:ascii="Times New Roman" w:eastAsia="Times New Roman" w:hAnsi="Times New Roman" w:cs="Times New Roman"/>
                <w:bCs/>
                <w:sz w:val="26"/>
                <w:szCs w:val="26"/>
                <w:lang w:val="en-GB"/>
              </w:rPr>
            </w:pPr>
            <w:r w:rsidRPr="005D0844">
              <w:rPr>
                <w:rFonts w:ascii="Times New Roman" w:hAnsi="Times New Roman" w:cs="Times New Roman"/>
                <w:bCs/>
                <w:sz w:val="26"/>
                <w:szCs w:val="26"/>
                <w:lang w:val="en-GB"/>
              </w:rPr>
              <w:t>60</w:t>
            </w:r>
          </w:p>
        </w:tc>
        <w:tc>
          <w:tcPr>
            <w:tcW w:w="850" w:type="dxa"/>
            <w:vAlign w:val="center"/>
          </w:tcPr>
          <w:p w14:paraId="5C668205" w14:textId="4F5AF630" w:rsidR="005D0844" w:rsidRPr="005D0844" w:rsidRDefault="005D0844" w:rsidP="00092DE5">
            <w:pPr>
              <w:spacing w:after="0" w:line="240" w:lineRule="auto"/>
              <w:jc w:val="center"/>
              <w:rPr>
                <w:rFonts w:ascii="Times New Roman" w:eastAsia="Times New Roman" w:hAnsi="Times New Roman" w:cs="Times New Roman"/>
                <w:bCs/>
                <w:sz w:val="26"/>
                <w:szCs w:val="26"/>
                <w:lang w:val="en-GB"/>
              </w:rPr>
            </w:pPr>
            <w:r w:rsidRPr="005D0844">
              <w:rPr>
                <w:rFonts w:ascii="Times New Roman" w:hAnsi="Times New Roman" w:cs="Times New Roman"/>
                <w:bCs/>
                <w:sz w:val="26"/>
                <w:szCs w:val="26"/>
                <w:lang w:val="en-GB"/>
              </w:rPr>
              <w:t>90</w:t>
            </w:r>
          </w:p>
        </w:tc>
        <w:tc>
          <w:tcPr>
            <w:tcW w:w="1262" w:type="dxa"/>
            <w:vAlign w:val="center"/>
          </w:tcPr>
          <w:p w14:paraId="6396D274" w14:textId="77777777" w:rsidR="005D0844" w:rsidRPr="005D0844" w:rsidRDefault="005D0844" w:rsidP="00092DE5">
            <w:pPr>
              <w:spacing w:after="0" w:line="240" w:lineRule="auto"/>
              <w:jc w:val="center"/>
              <w:rPr>
                <w:rFonts w:ascii="Times New Roman" w:eastAsia="Times New Roman" w:hAnsi="Times New Roman" w:cs="Times New Roman"/>
                <w:sz w:val="26"/>
                <w:szCs w:val="26"/>
                <w:lang w:val="en-GB"/>
              </w:rPr>
            </w:pPr>
          </w:p>
        </w:tc>
      </w:tr>
      <w:tr w:rsidR="005D0844" w:rsidRPr="001176B0" w14:paraId="045B99F5" w14:textId="77777777" w:rsidTr="000A7173">
        <w:trPr>
          <w:trHeight w:val="20"/>
          <w:jc w:val="center"/>
        </w:trPr>
        <w:tc>
          <w:tcPr>
            <w:tcW w:w="3828" w:type="dxa"/>
            <w:gridSpan w:val="2"/>
            <w:vAlign w:val="center"/>
          </w:tcPr>
          <w:p w14:paraId="75B94D8D" w14:textId="77777777"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r w:rsidRPr="005D0844">
              <w:rPr>
                <w:rFonts w:ascii="Times New Roman" w:eastAsia="Times New Roman" w:hAnsi="Times New Roman" w:cs="Times New Roman"/>
                <w:b/>
                <w:sz w:val="26"/>
                <w:szCs w:val="26"/>
                <w:lang w:val="en-GB"/>
              </w:rPr>
              <w:t>Tổng</w:t>
            </w:r>
          </w:p>
        </w:tc>
        <w:tc>
          <w:tcPr>
            <w:tcW w:w="992" w:type="dxa"/>
            <w:vAlign w:val="center"/>
          </w:tcPr>
          <w:p w14:paraId="60E123B7" w14:textId="02F200C9"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r w:rsidRPr="005D0844">
              <w:rPr>
                <w:rFonts w:ascii="Times New Roman" w:hAnsi="Times New Roman" w:cs="Times New Roman"/>
                <w:b/>
                <w:sz w:val="26"/>
                <w:szCs w:val="26"/>
                <w:lang w:val="en-GB"/>
              </w:rPr>
              <w:t>30</w:t>
            </w:r>
          </w:p>
        </w:tc>
        <w:tc>
          <w:tcPr>
            <w:tcW w:w="823" w:type="dxa"/>
            <w:vAlign w:val="center"/>
          </w:tcPr>
          <w:p w14:paraId="3824094F" w14:textId="77777777"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p>
        </w:tc>
        <w:tc>
          <w:tcPr>
            <w:tcW w:w="878" w:type="dxa"/>
            <w:vAlign w:val="center"/>
          </w:tcPr>
          <w:p w14:paraId="5985EFC4" w14:textId="77777777"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p>
        </w:tc>
        <w:tc>
          <w:tcPr>
            <w:tcW w:w="709" w:type="dxa"/>
            <w:vAlign w:val="center"/>
          </w:tcPr>
          <w:p w14:paraId="024C2AC4" w14:textId="1914C550"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r w:rsidRPr="005D0844">
              <w:rPr>
                <w:rFonts w:ascii="Times New Roman" w:hAnsi="Times New Roman" w:cs="Times New Roman"/>
                <w:b/>
                <w:sz w:val="26"/>
                <w:szCs w:val="26"/>
                <w:lang w:val="en-GB"/>
              </w:rPr>
              <w:t>60</w:t>
            </w:r>
          </w:p>
        </w:tc>
        <w:tc>
          <w:tcPr>
            <w:tcW w:w="850" w:type="dxa"/>
            <w:vAlign w:val="center"/>
          </w:tcPr>
          <w:p w14:paraId="3F115EA5" w14:textId="4CE23A92"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r w:rsidRPr="005D0844">
              <w:rPr>
                <w:rFonts w:ascii="Times New Roman" w:hAnsi="Times New Roman" w:cs="Times New Roman"/>
                <w:b/>
                <w:sz w:val="26"/>
                <w:szCs w:val="26"/>
                <w:lang w:val="en-GB"/>
              </w:rPr>
              <w:t>90</w:t>
            </w:r>
          </w:p>
        </w:tc>
        <w:tc>
          <w:tcPr>
            <w:tcW w:w="1262" w:type="dxa"/>
            <w:vAlign w:val="center"/>
          </w:tcPr>
          <w:p w14:paraId="1868B7B0" w14:textId="77777777" w:rsidR="005D0844" w:rsidRPr="005D0844" w:rsidRDefault="005D0844" w:rsidP="00092DE5">
            <w:pPr>
              <w:spacing w:after="0" w:line="240" w:lineRule="auto"/>
              <w:jc w:val="center"/>
              <w:rPr>
                <w:rFonts w:ascii="Times New Roman" w:eastAsia="Times New Roman" w:hAnsi="Times New Roman" w:cs="Times New Roman"/>
                <w:b/>
                <w:sz w:val="26"/>
                <w:szCs w:val="26"/>
                <w:lang w:val="en-GB"/>
              </w:rPr>
            </w:pPr>
          </w:p>
        </w:tc>
      </w:tr>
    </w:tbl>
    <w:p w14:paraId="034D5344" w14:textId="77777777" w:rsidR="00470C57" w:rsidRPr="001176B0" w:rsidRDefault="00470C57" w:rsidP="00E10F9F">
      <w:pPr>
        <w:spacing w:before="240" w:after="0" w:line="288" w:lineRule="auto"/>
        <w:jc w:val="center"/>
        <w:rPr>
          <w:rFonts w:ascii="Times New Roman" w:eastAsia="Times New Roman" w:hAnsi="Times New Roman" w:cs="Times New Roman"/>
          <w:b/>
          <w:sz w:val="26"/>
          <w:szCs w:val="26"/>
          <w:u w:val="single"/>
        </w:rPr>
      </w:pPr>
      <w:r w:rsidRPr="001176B0">
        <w:rPr>
          <w:rFonts w:ascii="Times New Roman" w:eastAsia="Times New Roman" w:hAnsi="Times New Roman" w:cs="Times New Roman"/>
          <w:b/>
          <w:sz w:val="26"/>
          <w:szCs w:val="26"/>
          <w:u w:val="single"/>
        </w:rPr>
        <w:t>CÁC CHỦ ĐỀ THẢO LUẬN</w:t>
      </w:r>
    </w:p>
    <w:p w14:paraId="488012E5" w14:textId="77777777" w:rsidR="00AB3A90" w:rsidRPr="001176B0" w:rsidRDefault="005F00A6"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lang w:val="vi-VN"/>
        </w:rPr>
        <w:t>Tìm hiểu các nguyên tắc và vai trò của chủ nhiệm điều hành dự án xây dựng.</w:t>
      </w:r>
    </w:p>
    <w:p w14:paraId="7461C810" w14:textId="77777777" w:rsidR="00B26BA4" w:rsidRPr="001176B0" w:rsidRDefault="0094511F"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đánh giá</w:t>
      </w:r>
      <w:r w:rsidR="00383220" w:rsidRPr="001176B0">
        <w:rPr>
          <w:rFonts w:ascii="Times New Roman" w:eastAsia="Times New Roman" w:hAnsi="Times New Roman" w:cs="Times New Roman"/>
          <w:sz w:val="26"/>
          <w:szCs w:val="26"/>
        </w:rPr>
        <w:t>,</w:t>
      </w:r>
      <w:r w:rsidRPr="001176B0">
        <w:rPr>
          <w:rFonts w:ascii="Times New Roman" w:eastAsia="Times New Roman" w:hAnsi="Times New Roman" w:cs="Times New Roman"/>
          <w:sz w:val="26"/>
          <w:szCs w:val="26"/>
        </w:rPr>
        <w:t xml:space="preserve"> so sánh và lựa chọn dự án</w:t>
      </w:r>
      <w:r w:rsidR="00732EF7" w:rsidRPr="001176B0">
        <w:rPr>
          <w:rFonts w:ascii="Times New Roman" w:eastAsia="Times New Roman" w:hAnsi="Times New Roman" w:cs="Times New Roman"/>
          <w:sz w:val="26"/>
          <w:szCs w:val="26"/>
        </w:rPr>
        <w:t>.</w:t>
      </w:r>
    </w:p>
    <w:p w14:paraId="6644FBBB" w14:textId="77777777" w:rsidR="00112F5A" w:rsidRPr="001176B0" w:rsidRDefault="00112F5A"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ra quyết định đa mục tiêu</w:t>
      </w:r>
      <w:r w:rsidR="00732EF7" w:rsidRPr="001176B0">
        <w:rPr>
          <w:rFonts w:ascii="Times New Roman" w:eastAsia="Times New Roman" w:hAnsi="Times New Roman" w:cs="Times New Roman"/>
          <w:sz w:val="26"/>
          <w:szCs w:val="26"/>
        </w:rPr>
        <w:t>.</w:t>
      </w:r>
    </w:p>
    <w:p w14:paraId="7F7A20C0" w14:textId="77777777" w:rsidR="00732EF7" w:rsidRPr="001176B0" w:rsidRDefault="00241373"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xác định sơ bộ kinh phí đầu tư</w:t>
      </w:r>
      <w:r w:rsidR="00DF728C" w:rsidRPr="001176B0">
        <w:rPr>
          <w:rFonts w:ascii="Times New Roman" w:eastAsia="Times New Roman" w:hAnsi="Times New Roman" w:cs="Times New Roman"/>
          <w:sz w:val="26"/>
          <w:szCs w:val="26"/>
        </w:rPr>
        <w:t>.</w:t>
      </w:r>
    </w:p>
    <w:p w14:paraId="0B477491" w14:textId="77777777" w:rsidR="00DF728C" w:rsidRPr="001176B0" w:rsidRDefault="0012581C"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lý thuyết nhóm dự án</w:t>
      </w:r>
      <w:r w:rsidR="00DF260B" w:rsidRPr="001176B0">
        <w:rPr>
          <w:rFonts w:ascii="Times New Roman" w:eastAsia="Times New Roman" w:hAnsi="Times New Roman" w:cs="Times New Roman"/>
          <w:sz w:val="26"/>
          <w:szCs w:val="26"/>
        </w:rPr>
        <w:t>.</w:t>
      </w:r>
    </w:p>
    <w:p w14:paraId="4F4F9A3E" w14:textId="77777777" w:rsidR="00DF260B" w:rsidRPr="001176B0" w:rsidRDefault="00DF260B"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lập tiến độ dự án</w:t>
      </w:r>
      <w:r w:rsidR="001C1B2C" w:rsidRPr="001176B0">
        <w:rPr>
          <w:rFonts w:ascii="Times New Roman" w:eastAsia="Times New Roman" w:hAnsi="Times New Roman" w:cs="Times New Roman"/>
          <w:sz w:val="26"/>
          <w:szCs w:val="26"/>
        </w:rPr>
        <w:t>.</w:t>
      </w:r>
    </w:p>
    <w:p w14:paraId="3BDD25E0" w14:textId="77777777" w:rsidR="005E47FD" w:rsidRPr="001176B0" w:rsidRDefault="005E47FD"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điều chỉnh tiến độ và điều hòa nguồn lực</w:t>
      </w:r>
      <w:r w:rsidR="00BD43DB" w:rsidRPr="001176B0">
        <w:rPr>
          <w:rFonts w:ascii="Times New Roman" w:eastAsia="Times New Roman" w:hAnsi="Times New Roman" w:cs="Times New Roman"/>
          <w:sz w:val="26"/>
          <w:szCs w:val="26"/>
        </w:rPr>
        <w:t>.</w:t>
      </w:r>
    </w:p>
    <w:p w14:paraId="2E02C4B0" w14:textId="77777777" w:rsidR="000038BE" w:rsidRPr="001176B0" w:rsidRDefault="000038BE" w:rsidP="00852371">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phần kiểm soát chi phí dự án theo giá trị làm ra</w:t>
      </w:r>
      <w:r w:rsidR="000148CA" w:rsidRPr="001176B0">
        <w:rPr>
          <w:rFonts w:ascii="Times New Roman" w:eastAsia="Times New Roman" w:hAnsi="Times New Roman" w:cs="Times New Roman"/>
          <w:sz w:val="26"/>
          <w:szCs w:val="26"/>
        </w:rPr>
        <w:t>.</w:t>
      </w:r>
    </w:p>
    <w:p w14:paraId="30532D64" w14:textId="539DBC7A" w:rsidR="00BE6BC1" w:rsidRPr="00E10F9F" w:rsidRDefault="000148CA" w:rsidP="00E10F9F">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1176B0">
        <w:rPr>
          <w:rFonts w:ascii="Times New Roman" w:eastAsia="Times New Roman" w:hAnsi="Times New Roman" w:cs="Times New Roman"/>
          <w:sz w:val="26"/>
          <w:szCs w:val="26"/>
        </w:rPr>
        <w:t>Tìm hiểu thêm về hợp đồng trong hoạt động xây dựng</w:t>
      </w:r>
      <w:r w:rsidR="001167C4" w:rsidRPr="001176B0">
        <w:rPr>
          <w:rFonts w:ascii="Times New Roman" w:eastAsia="Times New Roman" w:hAnsi="Times New Roman" w:cs="Times New Roman"/>
          <w:sz w:val="26"/>
          <w:szCs w:val="26"/>
        </w:rPr>
        <w:t>.</w:t>
      </w:r>
    </w:p>
    <w:p w14:paraId="02012103" w14:textId="77777777" w:rsidR="00470C57" w:rsidRPr="001176B0" w:rsidRDefault="00470C57" w:rsidP="00986279">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Phương pháp giảng dạy:</w:t>
      </w:r>
    </w:p>
    <w:p w14:paraId="005C0EBD" w14:textId="77777777" w:rsidR="00470C57" w:rsidRPr="001176B0" w:rsidRDefault="00470C57" w:rsidP="00852371">
      <w:pPr>
        <w:spacing w:after="0" w:line="288"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Giảng</w:t>
      </w:r>
      <w:r w:rsidRPr="001176B0">
        <w:rPr>
          <w:rFonts w:ascii="Times New Roman" w:eastAsia="Times New Roman" w:hAnsi="Times New Roman" w:cs="Times New Roman"/>
          <w:bCs/>
          <w:sz w:val="26"/>
          <w:szCs w:val="26"/>
          <w:lang w:val="vi-VN"/>
        </w:rPr>
        <w:t xml:space="preserve"> viên giảng dạy </w:t>
      </w:r>
      <w:r w:rsidRPr="001176B0">
        <w:rPr>
          <w:rFonts w:ascii="Times New Roman" w:eastAsia="Times New Roman" w:hAnsi="Times New Roman" w:cs="Times New Roman"/>
          <w:bCs/>
          <w:sz w:val="26"/>
          <w:szCs w:val="26"/>
          <w:lang w:val="nl-NL"/>
        </w:rPr>
        <w:t>với sự kết hợp của một số phương pháp sau:</w:t>
      </w:r>
    </w:p>
    <w:p w14:paraId="66AE274D" w14:textId="77777777" w:rsidR="00470C57" w:rsidRPr="001176B0" w:rsidRDefault="00470C57"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 xml:space="preserve">Thuyết trình </w:t>
      </w:r>
    </w:p>
    <w:p w14:paraId="4226A01D" w14:textId="77777777" w:rsidR="00470C57" w:rsidRPr="001176B0" w:rsidRDefault="006879BD"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Vấn đáp</w:t>
      </w:r>
    </w:p>
    <w:p w14:paraId="5ED95EBC" w14:textId="77777777" w:rsidR="00470C57" w:rsidRPr="001176B0" w:rsidRDefault="006F390D"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Hướng dẫn cách tư duy</w:t>
      </w:r>
    </w:p>
    <w:p w14:paraId="54144935" w14:textId="77777777" w:rsidR="00470C57" w:rsidRPr="001176B0" w:rsidRDefault="009164C3"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Giao bài tập</w:t>
      </w:r>
      <w:r w:rsidR="00470C57" w:rsidRPr="001176B0">
        <w:rPr>
          <w:rFonts w:ascii="Times New Roman" w:eastAsia="Times New Roman" w:hAnsi="Times New Roman" w:cs="Times New Roman"/>
          <w:bCs/>
          <w:sz w:val="26"/>
          <w:szCs w:val="26"/>
          <w:lang w:val="nl-NL"/>
        </w:rPr>
        <w:t xml:space="preserve"> về nhà</w:t>
      </w:r>
    </w:p>
    <w:p w14:paraId="29495A36" w14:textId="77777777" w:rsidR="00470C57" w:rsidRPr="001176B0" w:rsidRDefault="00470C57"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Hướng dẫn tự học</w:t>
      </w:r>
    </w:p>
    <w:p w14:paraId="7E1688EE" w14:textId="77777777" w:rsidR="00470C57" w:rsidRPr="001176B0" w:rsidRDefault="00470C57" w:rsidP="0085237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Thảo luận nhóm</w:t>
      </w:r>
    </w:p>
    <w:p w14:paraId="4C9E595E" w14:textId="77777777" w:rsidR="00986279" w:rsidRDefault="00986279" w:rsidP="00E10F9F">
      <w:pPr>
        <w:spacing w:after="0" w:line="288" w:lineRule="auto"/>
        <w:ind w:left="360"/>
        <w:jc w:val="center"/>
        <w:rPr>
          <w:rFonts w:ascii="Times New Roman" w:eastAsia="Times New Roman" w:hAnsi="Times New Roman" w:cs="Times New Roman"/>
          <w:b/>
          <w:sz w:val="26"/>
          <w:szCs w:val="26"/>
          <w:lang w:val="nl-NL"/>
        </w:rPr>
      </w:pPr>
    </w:p>
    <w:p w14:paraId="6A05B503" w14:textId="77777777" w:rsidR="00986279" w:rsidRDefault="00986279" w:rsidP="00E10F9F">
      <w:pPr>
        <w:spacing w:after="0" w:line="288" w:lineRule="auto"/>
        <w:ind w:left="360"/>
        <w:jc w:val="center"/>
        <w:rPr>
          <w:rFonts w:ascii="Times New Roman" w:eastAsia="Times New Roman" w:hAnsi="Times New Roman" w:cs="Times New Roman"/>
          <w:b/>
          <w:sz w:val="26"/>
          <w:szCs w:val="26"/>
          <w:lang w:val="nl-NL"/>
        </w:rPr>
      </w:pPr>
    </w:p>
    <w:p w14:paraId="418FFEF5" w14:textId="71D741D6" w:rsidR="00470C57" w:rsidRDefault="00470C57" w:rsidP="00E10F9F">
      <w:pPr>
        <w:spacing w:after="0" w:line="288" w:lineRule="auto"/>
        <w:ind w:left="360"/>
        <w:jc w:val="center"/>
        <w:rPr>
          <w:rFonts w:ascii="Times New Roman" w:eastAsia="Times New Roman" w:hAnsi="Times New Roman" w:cs="Times New Roman"/>
          <w:b/>
          <w:sz w:val="26"/>
          <w:szCs w:val="26"/>
        </w:rPr>
      </w:pPr>
      <w:r w:rsidRPr="001176B0">
        <w:rPr>
          <w:rFonts w:ascii="Times New Roman" w:eastAsia="Times New Roman" w:hAnsi="Times New Roman" w:cs="Times New Roman"/>
          <w:b/>
          <w:sz w:val="26"/>
          <w:szCs w:val="26"/>
          <w:lang w:val="nl-NL"/>
        </w:rPr>
        <w:lastRenderedPageBreak/>
        <w:t>Ma trận liên</w:t>
      </w:r>
      <w:r w:rsidRPr="001176B0">
        <w:rPr>
          <w:rFonts w:ascii="Times New Roman" w:eastAsia="Times New Roman" w:hAnsi="Times New Roman" w:cs="Times New Roman"/>
          <w:b/>
          <w:sz w:val="26"/>
          <w:szCs w:val="26"/>
          <w:lang w:val="vi-VN"/>
        </w:rPr>
        <w:t xml:space="preserve"> kết</w:t>
      </w:r>
      <w:r w:rsidRPr="001176B0">
        <w:rPr>
          <w:rFonts w:ascii="Times New Roman" w:eastAsia="Times New Roman" w:hAnsi="Times New Roman" w:cs="Times New Roman"/>
          <w:b/>
          <w:sz w:val="26"/>
          <w:szCs w:val="26"/>
          <w:lang w:val="nl-NL"/>
        </w:rPr>
        <w:t xml:space="preserve"> giữa Chuẩn đầu ra với</w:t>
      </w:r>
      <w:r w:rsidRPr="001176B0">
        <w:rPr>
          <w:rFonts w:ascii="Times New Roman" w:eastAsia="Times New Roman" w:hAnsi="Times New Roman" w:cs="Times New Roman"/>
          <w:b/>
          <w:sz w:val="26"/>
          <w:szCs w:val="26"/>
          <w:lang w:val="vi-VN"/>
        </w:rPr>
        <w:t xml:space="preserve"> phương pháp giảng dạy</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720"/>
        <w:gridCol w:w="720"/>
        <w:gridCol w:w="720"/>
        <w:gridCol w:w="720"/>
        <w:gridCol w:w="617"/>
        <w:gridCol w:w="647"/>
        <w:gridCol w:w="630"/>
        <w:gridCol w:w="630"/>
        <w:gridCol w:w="630"/>
      </w:tblGrid>
      <w:tr w:rsidR="000C5E52" w:rsidRPr="001176B0" w14:paraId="22698494" w14:textId="1FB5FD7B" w:rsidTr="00986279">
        <w:trPr>
          <w:cantSplit/>
          <w:trHeight w:val="1041"/>
          <w:tblHeader/>
          <w:jc w:val="center"/>
        </w:trPr>
        <w:tc>
          <w:tcPr>
            <w:tcW w:w="2970" w:type="dxa"/>
            <w:vAlign w:val="center"/>
          </w:tcPr>
          <w:p w14:paraId="4C34D771" w14:textId="77777777" w:rsidR="000C5E52" w:rsidRPr="001176B0" w:rsidRDefault="000C5E52" w:rsidP="00852371">
            <w:pPr>
              <w:tabs>
                <w:tab w:val="left" w:pos="540"/>
              </w:tabs>
              <w:spacing w:after="0" w:line="240" w:lineRule="auto"/>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Phương pháp giảng dạy</w:t>
            </w:r>
          </w:p>
        </w:tc>
        <w:tc>
          <w:tcPr>
            <w:tcW w:w="720" w:type="dxa"/>
            <w:textDirection w:val="btLr"/>
            <w:vAlign w:val="center"/>
          </w:tcPr>
          <w:p w14:paraId="2239ED1C" w14:textId="7777777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CLO1</w:t>
            </w:r>
          </w:p>
        </w:tc>
        <w:tc>
          <w:tcPr>
            <w:tcW w:w="720" w:type="dxa"/>
            <w:textDirection w:val="btLr"/>
            <w:vAlign w:val="center"/>
          </w:tcPr>
          <w:p w14:paraId="234A0398" w14:textId="7777777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CLO2</w:t>
            </w:r>
          </w:p>
        </w:tc>
        <w:tc>
          <w:tcPr>
            <w:tcW w:w="720" w:type="dxa"/>
            <w:textDirection w:val="btLr"/>
            <w:vAlign w:val="center"/>
          </w:tcPr>
          <w:p w14:paraId="6978AF70" w14:textId="7777777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CLO3</w:t>
            </w:r>
          </w:p>
        </w:tc>
        <w:tc>
          <w:tcPr>
            <w:tcW w:w="720" w:type="dxa"/>
            <w:textDirection w:val="btLr"/>
            <w:vAlign w:val="center"/>
          </w:tcPr>
          <w:p w14:paraId="55EF57FE" w14:textId="7777777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CLO4</w:t>
            </w:r>
          </w:p>
        </w:tc>
        <w:tc>
          <w:tcPr>
            <w:tcW w:w="617" w:type="dxa"/>
            <w:textDirection w:val="btLr"/>
            <w:vAlign w:val="center"/>
          </w:tcPr>
          <w:p w14:paraId="5A0F9239" w14:textId="7777777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CLO5</w:t>
            </w:r>
          </w:p>
        </w:tc>
        <w:tc>
          <w:tcPr>
            <w:tcW w:w="647" w:type="dxa"/>
            <w:textDirection w:val="btLr"/>
            <w:vAlign w:val="center"/>
          </w:tcPr>
          <w:p w14:paraId="23CA2D07" w14:textId="54766DA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CLO6</w:t>
            </w:r>
          </w:p>
        </w:tc>
        <w:tc>
          <w:tcPr>
            <w:tcW w:w="630" w:type="dxa"/>
            <w:textDirection w:val="btLr"/>
            <w:vAlign w:val="center"/>
          </w:tcPr>
          <w:p w14:paraId="1E2E3B1D" w14:textId="20BC0787"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CLO7</w:t>
            </w:r>
          </w:p>
        </w:tc>
        <w:tc>
          <w:tcPr>
            <w:tcW w:w="630" w:type="dxa"/>
            <w:textDirection w:val="btLr"/>
            <w:vAlign w:val="center"/>
          </w:tcPr>
          <w:p w14:paraId="6E9E8BA4" w14:textId="5358D44E"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CLO8</w:t>
            </w:r>
          </w:p>
        </w:tc>
        <w:tc>
          <w:tcPr>
            <w:tcW w:w="630" w:type="dxa"/>
            <w:textDirection w:val="btLr"/>
            <w:vAlign w:val="center"/>
          </w:tcPr>
          <w:p w14:paraId="5360170D" w14:textId="4065618F" w:rsidR="000C5E52" w:rsidRPr="001176B0" w:rsidRDefault="000C5E52"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CLO9</w:t>
            </w:r>
          </w:p>
        </w:tc>
      </w:tr>
      <w:tr w:rsidR="005D0844" w:rsidRPr="001176B0" w14:paraId="1BB40A5C" w14:textId="28612CF5" w:rsidTr="00986279">
        <w:trPr>
          <w:trHeight w:val="20"/>
          <w:jc w:val="center"/>
        </w:trPr>
        <w:tc>
          <w:tcPr>
            <w:tcW w:w="2970" w:type="dxa"/>
          </w:tcPr>
          <w:p w14:paraId="450FDC82"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 xml:space="preserve">Thuyết trình </w:t>
            </w:r>
          </w:p>
        </w:tc>
        <w:tc>
          <w:tcPr>
            <w:tcW w:w="720" w:type="dxa"/>
            <w:vAlign w:val="center"/>
          </w:tcPr>
          <w:p w14:paraId="0C8B50A7" w14:textId="593E6E7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7A1DFF2" w14:textId="6399C8E2"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vAlign w:val="center"/>
          </w:tcPr>
          <w:p w14:paraId="7819397A" w14:textId="1DBC67E3"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7ABEF31B" w14:textId="5FEA2483"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617" w:type="dxa"/>
            <w:vAlign w:val="center"/>
          </w:tcPr>
          <w:p w14:paraId="0A814155" w14:textId="3487A682"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647" w:type="dxa"/>
            <w:vAlign w:val="center"/>
          </w:tcPr>
          <w:p w14:paraId="330687AD" w14:textId="530B98C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1C8FB511" w14:textId="7EF1C690"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50221003"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45CD1DD4" w14:textId="1C5B7734"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35E155F3" w14:textId="68FE2694" w:rsidTr="00986279">
        <w:trPr>
          <w:trHeight w:val="20"/>
          <w:jc w:val="center"/>
        </w:trPr>
        <w:tc>
          <w:tcPr>
            <w:tcW w:w="2970" w:type="dxa"/>
          </w:tcPr>
          <w:p w14:paraId="64FE32E7"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Đọc và tóm lược nội dung tài liệu</w:t>
            </w:r>
          </w:p>
        </w:tc>
        <w:tc>
          <w:tcPr>
            <w:tcW w:w="720" w:type="dxa"/>
            <w:vAlign w:val="center"/>
          </w:tcPr>
          <w:p w14:paraId="06F3ACB3" w14:textId="7BF8C72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4D350E44" w14:textId="11FD050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7712C3C" w14:textId="32B699B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1BBAB1FF" w14:textId="2233AF7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17" w:type="dxa"/>
            <w:vAlign w:val="center"/>
          </w:tcPr>
          <w:p w14:paraId="644B3FF4"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47" w:type="dxa"/>
            <w:vAlign w:val="center"/>
          </w:tcPr>
          <w:p w14:paraId="791AF06D"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19867EAF" w14:textId="33E0161E"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57B6C76E" w14:textId="36BD5038"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1A0DA838" w14:textId="17BB4D9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5EBFD1CE" w14:textId="18FB3D58" w:rsidTr="00986279">
        <w:trPr>
          <w:trHeight w:val="20"/>
          <w:jc w:val="center"/>
        </w:trPr>
        <w:tc>
          <w:tcPr>
            <w:tcW w:w="2970" w:type="dxa"/>
          </w:tcPr>
          <w:p w14:paraId="20AB0ABE"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Hướng dẫn cách tư duy</w:t>
            </w:r>
          </w:p>
        </w:tc>
        <w:tc>
          <w:tcPr>
            <w:tcW w:w="720" w:type="dxa"/>
            <w:vAlign w:val="center"/>
          </w:tcPr>
          <w:p w14:paraId="5CC7EF17" w14:textId="079C33C9"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7D2C3DE9" w14:textId="0E7B53A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25501DD0" w14:textId="2C44F8E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D948C4F" w14:textId="6D0D511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17" w:type="dxa"/>
            <w:vAlign w:val="center"/>
          </w:tcPr>
          <w:p w14:paraId="16D75AB7" w14:textId="32EDC344"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47" w:type="dxa"/>
            <w:vAlign w:val="center"/>
          </w:tcPr>
          <w:p w14:paraId="796D1A01" w14:textId="6668D9B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698B8BAD"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297A5AAB" w14:textId="5F76709E"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55F51E66"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r>
      <w:tr w:rsidR="005D0844" w:rsidRPr="001176B0" w14:paraId="79787F06" w14:textId="379C0573" w:rsidTr="00986279">
        <w:trPr>
          <w:trHeight w:val="20"/>
          <w:jc w:val="center"/>
        </w:trPr>
        <w:tc>
          <w:tcPr>
            <w:tcW w:w="2970" w:type="dxa"/>
          </w:tcPr>
          <w:p w14:paraId="7FE0B5EE"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Giao bài tập về nhà</w:t>
            </w:r>
          </w:p>
        </w:tc>
        <w:tc>
          <w:tcPr>
            <w:tcW w:w="720" w:type="dxa"/>
            <w:vAlign w:val="center"/>
          </w:tcPr>
          <w:p w14:paraId="6AB07374" w14:textId="5DCB3D61"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E4A1D0F"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4C497BD9"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3A2124E6" w14:textId="58FEA63A"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17" w:type="dxa"/>
            <w:vAlign w:val="center"/>
          </w:tcPr>
          <w:p w14:paraId="24916911"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47" w:type="dxa"/>
            <w:vAlign w:val="center"/>
          </w:tcPr>
          <w:p w14:paraId="7789D0CF"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7D1C92B3" w14:textId="3C3BDFCE"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4C34E6D2" w14:textId="6005A86B"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2487E1A1" w14:textId="541AEEC1"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50BA42DA" w14:textId="0BE7A114" w:rsidTr="00986279">
        <w:trPr>
          <w:trHeight w:val="20"/>
          <w:jc w:val="center"/>
        </w:trPr>
        <w:tc>
          <w:tcPr>
            <w:tcW w:w="2970" w:type="dxa"/>
          </w:tcPr>
          <w:p w14:paraId="1EADFED2"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Hướng dẫn tự học</w:t>
            </w:r>
          </w:p>
        </w:tc>
        <w:tc>
          <w:tcPr>
            <w:tcW w:w="720" w:type="dxa"/>
            <w:vAlign w:val="center"/>
          </w:tcPr>
          <w:p w14:paraId="141578A9" w14:textId="284652C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16C2B1FB" w14:textId="2CE389D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4632A1B5"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1F726716" w14:textId="302CEC1B"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17" w:type="dxa"/>
            <w:vAlign w:val="center"/>
          </w:tcPr>
          <w:p w14:paraId="02E971AA" w14:textId="466A953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47" w:type="dxa"/>
            <w:vAlign w:val="center"/>
          </w:tcPr>
          <w:p w14:paraId="501B2999" w14:textId="01EB0473"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3D17A84D"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4FA06405" w14:textId="30165C5C"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5729E9AF" w14:textId="64E2122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35DC62C3" w14:textId="7DF6BE8E" w:rsidTr="00986279">
        <w:trPr>
          <w:trHeight w:val="20"/>
          <w:jc w:val="center"/>
        </w:trPr>
        <w:tc>
          <w:tcPr>
            <w:tcW w:w="2970" w:type="dxa"/>
          </w:tcPr>
          <w:p w14:paraId="14A3729A"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Thảo luận nhóm</w:t>
            </w:r>
          </w:p>
        </w:tc>
        <w:tc>
          <w:tcPr>
            <w:tcW w:w="720" w:type="dxa"/>
            <w:vAlign w:val="center"/>
          </w:tcPr>
          <w:p w14:paraId="5D703A69" w14:textId="4FE080F8"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57DBE63"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33FDB98D" w14:textId="72C09982"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27C42B0B"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17" w:type="dxa"/>
            <w:vAlign w:val="center"/>
          </w:tcPr>
          <w:p w14:paraId="2BB41027" w14:textId="61CE1440"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47" w:type="dxa"/>
            <w:vAlign w:val="center"/>
          </w:tcPr>
          <w:p w14:paraId="7DF94192" w14:textId="39EBB730"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5E558522" w14:textId="22DF8169"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30" w:type="dxa"/>
            <w:vAlign w:val="center"/>
          </w:tcPr>
          <w:p w14:paraId="11E15660"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30" w:type="dxa"/>
            <w:vAlign w:val="center"/>
          </w:tcPr>
          <w:p w14:paraId="0CBB5F5E" w14:textId="73744BDE"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bl>
    <w:p w14:paraId="54BD9E09" w14:textId="77777777" w:rsidR="00470C57" w:rsidRPr="001176B0" w:rsidRDefault="00470C57" w:rsidP="001176B0">
      <w:pPr>
        <w:numPr>
          <w:ilvl w:val="0"/>
          <w:numId w:val="2"/>
        </w:numPr>
        <w:spacing w:before="120" w:after="120" w:line="276" w:lineRule="auto"/>
        <w:ind w:left="360"/>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Phương pháp học</w:t>
      </w:r>
      <w:r w:rsidRPr="001176B0">
        <w:rPr>
          <w:rFonts w:ascii="Times New Roman" w:eastAsia="Times New Roman" w:hAnsi="Times New Roman" w:cs="Times New Roman"/>
          <w:b/>
          <w:bCs/>
          <w:sz w:val="26"/>
          <w:szCs w:val="26"/>
          <w:lang w:val="vi-VN"/>
        </w:rPr>
        <w:t xml:space="preserve"> tập</w:t>
      </w:r>
    </w:p>
    <w:p w14:paraId="0964B117" w14:textId="77777777" w:rsidR="00470C57" w:rsidRPr="001176B0" w:rsidRDefault="00470C57" w:rsidP="001176B0">
      <w:pPr>
        <w:spacing w:before="120" w:after="120" w:line="276"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Sinh</w:t>
      </w:r>
      <w:r w:rsidRPr="001176B0">
        <w:rPr>
          <w:rFonts w:ascii="Times New Roman" w:eastAsia="Times New Roman" w:hAnsi="Times New Roman" w:cs="Times New Roman"/>
          <w:bCs/>
          <w:sz w:val="26"/>
          <w:szCs w:val="26"/>
          <w:lang w:val="vi-VN"/>
        </w:rPr>
        <w:t xml:space="preserve"> viên học tập </w:t>
      </w:r>
      <w:r w:rsidRPr="001176B0">
        <w:rPr>
          <w:rFonts w:ascii="Times New Roman" w:eastAsia="Times New Roman" w:hAnsi="Times New Roman" w:cs="Times New Roman"/>
          <w:bCs/>
          <w:sz w:val="26"/>
          <w:szCs w:val="26"/>
          <w:lang w:val="nl-NL"/>
        </w:rPr>
        <w:t>với sự kết hợp của một số phương pháp sau:</w:t>
      </w:r>
    </w:p>
    <w:p w14:paraId="76EA6F75" w14:textId="77777777" w:rsidR="00470C57" w:rsidRPr="001176B0" w:rsidRDefault="00470C57" w:rsidP="001176B0">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 xml:space="preserve">Thuyết trình </w:t>
      </w:r>
    </w:p>
    <w:p w14:paraId="1AC2CCDF" w14:textId="77777777" w:rsidR="00470C57" w:rsidRPr="001176B0" w:rsidRDefault="00470C57" w:rsidP="001176B0">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Làm</w:t>
      </w:r>
      <w:r w:rsidRPr="001176B0">
        <w:rPr>
          <w:rFonts w:ascii="Times New Roman" w:eastAsia="Times New Roman" w:hAnsi="Times New Roman" w:cs="Times New Roman"/>
          <w:bCs/>
          <w:sz w:val="26"/>
          <w:szCs w:val="26"/>
          <w:lang w:val="vi-VN"/>
        </w:rPr>
        <w:t xml:space="preserve"> việc nhóm</w:t>
      </w:r>
    </w:p>
    <w:p w14:paraId="3E3A5A1C" w14:textId="77777777" w:rsidR="00470C57" w:rsidRPr="001176B0" w:rsidRDefault="00470C57" w:rsidP="001176B0">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Tự</w:t>
      </w:r>
      <w:r w:rsidRPr="001176B0">
        <w:rPr>
          <w:rFonts w:ascii="Times New Roman" w:eastAsia="Times New Roman" w:hAnsi="Times New Roman" w:cs="Times New Roman"/>
          <w:bCs/>
          <w:sz w:val="26"/>
          <w:szCs w:val="26"/>
          <w:lang w:val="vi-VN"/>
        </w:rPr>
        <w:t xml:space="preserve"> học, tự nghiên cứu</w:t>
      </w:r>
    </w:p>
    <w:p w14:paraId="5F9FA881" w14:textId="77777777" w:rsidR="00470C57" w:rsidRPr="001176B0" w:rsidRDefault="000C1F45" w:rsidP="001176B0">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rPr>
        <w:t>Hoàn thành nhiệm vụ giảng viên giao (bài tập, tiểu luận, …)</w:t>
      </w:r>
    </w:p>
    <w:p w14:paraId="0B104FE2" w14:textId="3875BF9D" w:rsidR="00470C57" w:rsidRPr="001176B0" w:rsidRDefault="00470C57" w:rsidP="00986279">
      <w:pPr>
        <w:spacing w:before="120" w:after="120" w:line="276" w:lineRule="auto"/>
        <w:jc w:val="center"/>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lang w:val="nl-NL"/>
        </w:rPr>
        <w:t>Ma trận liên</w:t>
      </w:r>
      <w:r w:rsidRPr="001176B0">
        <w:rPr>
          <w:rFonts w:ascii="Times New Roman" w:eastAsia="Times New Roman" w:hAnsi="Times New Roman" w:cs="Times New Roman"/>
          <w:b/>
          <w:sz w:val="26"/>
          <w:szCs w:val="26"/>
          <w:lang w:val="vi-VN"/>
        </w:rPr>
        <w:t xml:space="preserve"> kết</w:t>
      </w:r>
      <w:r w:rsidRPr="001176B0">
        <w:rPr>
          <w:rFonts w:ascii="Times New Roman" w:eastAsia="Times New Roman" w:hAnsi="Times New Roman" w:cs="Times New Roman"/>
          <w:b/>
          <w:sz w:val="26"/>
          <w:szCs w:val="26"/>
          <w:lang w:val="nl-NL"/>
        </w:rPr>
        <w:t xml:space="preserve"> giữa Chuẩn đầu ra với</w:t>
      </w:r>
      <w:r w:rsidRPr="001176B0">
        <w:rPr>
          <w:rFonts w:ascii="Times New Roman" w:eastAsia="Times New Roman" w:hAnsi="Times New Roman" w:cs="Times New Roman"/>
          <w:b/>
          <w:sz w:val="26"/>
          <w:szCs w:val="26"/>
          <w:lang w:val="vi-VN"/>
        </w:rPr>
        <w:t xml:space="preserve"> phương pháp học tập</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720"/>
        <w:gridCol w:w="720"/>
        <w:gridCol w:w="720"/>
        <w:gridCol w:w="720"/>
        <w:gridCol w:w="645"/>
        <w:gridCol w:w="718"/>
        <w:gridCol w:w="720"/>
        <w:gridCol w:w="720"/>
        <w:gridCol w:w="720"/>
      </w:tblGrid>
      <w:tr w:rsidR="007C2ABC" w:rsidRPr="001176B0" w14:paraId="75BEEC26" w14:textId="6095CD72" w:rsidTr="00986279">
        <w:trPr>
          <w:cantSplit/>
          <w:trHeight w:val="982"/>
          <w:tblHeader/>
          <w:jc w:val="center"/>
        </w:trPr>
        <w:tc>
          <w:tcPr>
            <w:tcW w:w="2610" w:type="dxa"/>
            <w:vAlign w:val="center"/>
          </w:tcPr>
          <w:p w14:paraId="0BD53D9D" w14:textId="77777777" w:rsidR="007C2ABC" w:rsidRPr="001176B0" w:rsidRDefault="007C2ABC" w:rsidP="00852371">
            <w:pPr>
              <w:tabs>
                <w:tab w:val="left" w:pos="540"/>
              </w:tabs>
              <w:spacing w:after="0" w:line="240" w:lineRule="auto"/>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Phương pháp học tập</w:t>
            </w:r>
          </w:p>
        </w:tc>
        <w:tc>
          <w:tcPr>
            <w:tcW w:w="720" w:type="dxa"/>
            <w:textDirection w:val="btLr"/>
            <w:vAlign w:val="center"/>
          </w:tcPr>
          <w:p w14:paraId="0EA95F78" w14:textId="77777777"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CLO1</w:t>
            </w:r>
          </w:p>
        </w:tc>
        <w:tc>
          <w:tcPr>
            <w:tcW w:w="720" w:type="dxa"/>
            <w:textDirection w:val="btLr"/>
            <w:vAlign w:val="center"/>
          </w:tcPr>
          <w:p w14:paraId="12C03140" w14:textId="77777777"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CLO2</w:t>
            </w:r>
          </w:p>
        </w:tc>
        <w:tc>
          <w:tcPr>
            <w:tcW w:w="720" w:type="dxa"/>
            <w:textDirection w:val="btLr"/>
            <w:vAlign w:val="center"/>
          </w:tcPr>
          <w:p w14:paraId="722E0FA1" w14:textId="77777777"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CLO3</w:t>
            </w:r>
          </w:p>
        </w:tc>
        <w:tc>
          <w:tcPr>
            <w:tcW w:w="720" w:type="dxa"/>
            <w:textDirection w:val="btLr"/>
            <w:vAlign w:val="center"/>
          </w:tcPr>
          <w:p w14:paraId="6C1A9A35" w14:textId="77777777"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CLO4</w:t>
            </w:r>
          </w:p>
        </w:tc>
        <w:tc>
          <w:tcPr>
            <w:tcW w:w="645" w:type="dxa"/>
            <w:textDirection w:val="btLr"/>
            <w:vAlign w:val="center"/>
          </w:tcPr>
          <w:p w14:paraId="539AD3DF" w14:textId="77777777"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CLO5</w:t>
            </w:r>
          </w:p>
        </w:tc>
        <w:tc>
          <w:tcPr>
            <w:tcW w:w="718" w:type="dxa"/>
            <w:textDirection w:val="btLr"/>
            <w:vAlign w:val="center"/>
          </w:tcPr>
          <w:p w14:paraId="6DF774D7" w14:textId="0326B9A8"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CLO6</w:t>
            </w:r>
          </w:p>
        </w:tc>
        <w:tc>
          <w:tcPr>
            <w:tcW w:w="720" w:type="dxa"/>
            <w:textDirection w:val="btLr"/>
            <w:vAlign w:val="center"/>
          </w:tcPr>
          <w:p w14:paraId="494A418F" w14:textId="6BC468E4"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CLO7</w:t>
            </w:r>
          </w:p>
        </w:tc>
        <w:tc>
          <w:tcPr>
            <w:tcW w:w="720" w:type="dxa"/>
            <w:textDirection w:val="btLr"/>
            <w:vAlign w:val="center"/>
          </w:tcPr>
          <w:p w14:paraId="40C1E2B1" w14:textId="313600ED"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CLO8</w:t>
            </w:r>
          </w:p>
        </w:tc>
        <w:tc>
          <w:tcPr>
            <w:tcW w:w="720" w:type="dxa"/>
            <w:textDirection w:val="btLr"/>
            <w:vAlign w:val="center"/>
          </w:tcPr>
          <w:p w14:paraId="69226EAC" w14:textId="21FF98C6" w:rsidR="007C2ABC" w:rsidRPr="001176B0" w:rsidRDefault="007C2ABC" w:rsidP="00852371">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CLO9</w:t>
            </w:r>
          </w:p>
        </w:tc>
      </w:tr>
      <w:tr w:rsidR="005D0844" w:rsidRPr="001176B0" w14:paraId="6FB36FAF" w14:textId="68FCBC89" w:rsidTr="00986279">
        <w:trPr>
          <w:cantSplit/>
          <w:trHeight w:val="20"/>
          <w:jc w:val="center"/>
        </w:trPr>
        <w:tc>
          <w:tcPr>
            <w:tcW w:w="2610" w:type="dxa"/>
            <w:vAlign w:val="center"/>
          </w:tcPr>
          <w:p w14:paraId="38765B5A" w14:textId="6594A2CB"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Thuyết trình</w:t>
            </w:r>
          </w:p>
        </w:tc>
        <w:tc>
          <w:tcPr>
            <w:tcW w:w="720" w:type="dxa"/>
            <w:vAlign w:val="center"/>
          </w:tcPr>
          <w:p w14:paraId="2F9B54C0" w14:textId="1F1ABAE1"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750F2768" w14:textId="5F800169"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vAlign w:val="center"/>
          </w:tcPr>
          <w:p w14:paraId="6167C2EE" w14:textId="4CC2F169"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4AE11EE" w14:textId="6DB421E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645" w:type="dxa"/>
            <w:vAlign w:val="center"/>
          </w:tcPr>
          <w:p w14:paraId="04F2BFC4" w14:textId="3286B108"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18" w:type="dxa"/>
            <w:vAlign w:val="center"/>
          </w:tcPr>
          <w:p w14:paraId="42D9BDDE" w14:textId="74424643"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655CF48" w14:textId="2D8E67A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14FDCAA3" w14:textId="4B2C7B6A"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7537BA5" w14:textId="04877F5B"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35E002A5" w14:textId="08BB5E22" w:rsidTr="00986279">
        <w:trPr>
          <w:cantSplit/>
          <w:trHeight w:val="20"/>
          <w:jc w:val="center"/>
        </w:trPr>
        <w:tc>
          <w:tcPr>
            <w:tcW w:w="2610" w:type="dxa"/>
            <w:vAlign w:val="center"/>
          </w:tcPr>
          <w:p w14:paraId="51D0703A"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Làm</w:t>
            </w:r>
            <w:r w:rsidRPr="001176B0">
              <w:rPr>
                <w:rFonts w:ascii="Times New Roman" w:eastAsia="Times New Roman" w:hAnsi="Times New Roman" w:cs="Times New Roman"/>
                <w:bCs/>
                <w:sz w:val="26"/>
                <w:szCs w:val="26"/>
                <w:lang w:val="vi-VN"/>
              </w:rPr>
              <w:t xml:space="preserve"> việc nhóm</w:t>
            </w:r>
          </w:p>
        </w:tc>
        <w:tc>
          <w:tcPr>
            <w:tcW w:w="720" w:type="dxa"/>
            <w:vAlign w:val="center"/>
          </w:tcPr>
          <w:p w14:paraId="446E5163" w14:textId="5D2D8479"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7352784"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2D39EA04"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21D366FC"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645" w:type="dxa"/>
            <w:vAlign w:val="center"/>
          </w:tcPr>
          <w:p w14:paraId="4622889E" w14:textId="363FFB90"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18" w:type="dxa"/>
            <w:vAlign w:val="center"/>
          </w:tcPr>
          <w:p w14:paraId="1716F521" w14:textId="4FA2827A"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6C69DFF" w14:textId="287460E2"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CA82384"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09675DAB" w14:textId="13B57A6C"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347E937F" w14:textId="5D810D03" w:rsidTr="00986279">
        <w:trPr>
          <w:cantSplit/>
          <w:trHeight w:val="20"/>
          <w:jc w:val="center"/>
        </w:trPr>
        <w:tc>
          <w:tcPr>
            <w:tcW w:w="2610" w:type="dxa"/>
            <w:vAlign w:val="center"/>
          </w:tcPr>
          <w:p w14:paraId="6DD24756"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Tự</w:t>
            </w:r>
            <w:r w:rsidRPr="001176B0">
              <w:rPr>
                <w:rFonts w:ascii="Times New Roman" w:eastAsia="Times New Roman" w:hAnsi="Times New Roman" w:cs="Times New Roman"/>
                <w:bCs/>
                <w:sz w:val="26"/>
                <w:szCs w:val="26"/>
                <w:lang w:val="vi-VN"/>
              </w:rPr>
              <w:t xml:space="preserve"> học, tự nghiên cứu</w:t>
            </w:r>
          </w:p>
        </w:tc>
        <w:tc>
          <w:tcPr>
            <w:tcW w:w="720" w:type="dxa"/>
            <w:vAlign w:val="center"/>
          </w:tcPr>
          <w:p w14:paraId="37078E73" w14:textId="34263D2E"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7F0B44F" w14:textId="3A05CD2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28420F12" w14:textId="0B9D0B6C"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948ED40" w14:textId="22CBDA12"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45" w:type="dxa"/>
            <w:vAlign w:val="center"/>
          </w:tcPr>
          <w:p w14:paraId="4DC25D35"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18" w:type="dxa"/>
            <w:vAlign w:val="center"/>
          </w:tcPr>
          <w:p w14:paraId="3ADD0627" w14:textId="0179A1FC"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4C41ECBF"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1824286A" w14:textId="3247F1E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E2F39DB" w14:textId="0D18DF7A"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4A29425D" w14:textId="34CB6E1C" w:rsidTr="00986279">
        <w:trPr>
          <w:cantSplit/>
          <w:trHeight w:val="20"/>
          <w:jc w:val="center"/>
        </w:trPr>
        <w:tc>
          <w:tcPr>
            <w:tcW w:w="2610" w:type="dxa"/>
            <w:vAlign w:val="center"/>
          </w:tcPr>
          <w:p w14:paraId="76ED2F6C" w14:textId="77777777" w:rsidR="005D0844" w:rsidRPr="001176B0" w:rsidRDefault="005D0844" w:rsidP="00852371">
            <w:pPr>
              <w:tabs>
                <w:tab w:val="left" w:pos="540"/>
              </w:tabs>
              <w:spacing w:after="0" w:line="240" w:lineRule="auto"/>
              <w:jc w:val="both"/>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rPr>
              <w:t>Hoàn thành nhiệm vụ giảng viên giao</w:t>
            </w:r>
          </w:p>
        </w:tc>
        <w:tc>
          <w:tcPr>
            <w:tcW w:w="720" w:type="dxa"/>
            <w:vAlign w:val="center"/>
          </w:tcPr>
          <w:p w14:paraId="04413C99" w14:textId="0E420A2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5BE5E85" w14:textId="168C2631"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33D0337" w14:textId="19A1E17C"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6B101DD" w14:textId="72540C4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45" w:type="dxa"/>
            <w:vAlign w:val="center"/>
          </w:tcPr>
          <w:p w14:paraId="5FA14D8F"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18" w:type="dxa"/>
            <w:vAlign w:val="center"/>
          </w:tcPr>
          <w:p w14:paraId="7B4C030E" w14:textId="77777777"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2E1E3CF4" w14:textId="1D68DBA6"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91522B3" w14:textId="5ABF404D"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1AE10080" w14:textId="7612B15F" w:rsidR="005D0844" w:rsidRPr="001176B0" w:rsidRDefault="005D0844" w:rsidP="00852371">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bl>
    <w:p w14:paraId="598A3D2E" w14:textId="77777777" w:rsidR="00470C57" w:rsidRPr="001176B0" w:rsidRDefault="00470C57" w:rsidP="00986279">
      <w:pPr>
        <w:numPr>
          <w:ilvl w:val="0"/>
          <w:numId w:val="2"/>
        </w:numPr>
        <w:spacing w:before="240" w:after="0" w:line="288" w:lineRule="auto"/>
        <w:ind w:left="360"/>
        <w:rPr>
          <w:rFonts w:ascii="Times New Roman" w:eastAsia="Times New Roman" w:hAnsi="Times New Roman" w:cs="Times New Roman"/>
          <w:b/>
          <w:bCs/>
          <w:color w:val="000000"/>
          <w:sz w:val="26"/>
          <w:szCs w:val="26"/>
          <w:lang w:val="nl-NL"/>
        </w:rPr>
      </w:pPr>
      <w:r w:rsidRPr="001176B0">
        <w:rPr>
          <w:rFonts w:ascii="Times New Roman" w:eastAsia="Times New Roman" w:hAnsi="Times New Roman" w:cs="Times New Roman"/>
          <w:b/>
          <w:bCs/>
          <w:sz w:val="26"/>
          <w:szCs w:val="26"/>
          <w:lang w:val="nl-NL"/>
        </w:rPr>
        <w:t>Nhiệm</w:t>
      </w:r>
      <w:r w:rsidRPr="001176B0">
        <w:rPr>
          <w:rFonts w:ascii="Times New Roman" w:eastAsia="Times New Roman" w:hAnsi="Times New Roman" w:cs="Times New Roman"/>
          <w:b/>
          <w:bCs/>
          <w:color w:val="000000"/>
          <w:sz w:val="26"/>
          <w:szCs w:val="26"/>
          <w:lang w:val="nl-NL"/>
        </w:rPr>
        <w:t xml:space="preserve"> vụ của sinh viên</w:t>
      </w:r>
    </w:p>
    <w:p w14:paraId="2759E3CE" w14:textId="77777777" w:rsidR="00470C57" w:rsidRPr="001176B0" w:rsidRDefault="00470C57" w:rsidP="00874CD5">
      <w:pPr>
        <w:numPr>
          <w:ilvl w:val="1"/>
          <w:numId w:val="6"/>
        </w:numPr>
        <w:tabs>
          <w:tab w:val="clear" w:pos="513"/>
        </w:tabs>
        <w:spacing w:after="0" w:line="288" w:lineRule="auto"/>
        <w:ind w:left="0" w:firstLine="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Chủ động tổ chức thực hiện giờ tự học.</w:t>
      </w:r>
    </w:p>
    <w:p w14:paraId="3E85245C" w14:textId="77777777" w:rsidR="00470C57" w:rsidRPr="001176B0" w:rsidRDefault="00470C57" w:rsidP="00874CD5">
      <w:pPr>
        <w:numPr>
          <w:ilvl w:val="1"/>
          <w:numId w:val="6"/>
        </w:numPr>
        <w:tabs>
          <w:tab w:val="clear" w:pos="513"/>
        </w:tabs>
        <w:spacing w:after="0" w:line="288" w:lineRule="auto"/>
        <w:ind w:left="0" w:firstLine="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Tham gia đầy đủ các giờ lên lớp và giờ thuyết trình.</w:t>
      </w:r>
    </w:p>
    <w:p w14:paraId="14D0C50D" w14:textId="77777777" w:rsidR="00470C57" w:rsidRPr="001176B0" w:rsidRDefault="00470C57" w:rsidP="00874CD5">
      <w:pPr>
        <w:numPr>
          <w:ilvl w:val="1"/>
          <w:numId w:val="6"/>
        </w:numPr>
        <w:tabs>
          <w:tab w:val="clear" w:pos="513"/>
        </w:tabs>
        <w:spacing w:after="0" w:line="288" w:lineRule="auto"/>
        <w:ind w:left="0" w:firstLine="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Đọc tài liệu tham khảo bắt buộc và bổ trợ do giảng viên giới thiệu.</w:t>
      </w:r>
    </w:p>
    <w:p w14:paraId="28243F38" w14:textId="77777777" w:rsidR="00470C57" w:rsidRPr="001176B0" w:rsidRDefault="00470C57" w:rsidP="00874CD5">
      <w:pPr>
        <w:numPr>
          <w:ilvl w:val="1"/>
          <w:numId w:val="6"/>
        </w:numPr>
        <w:tabs>
          <w:tab w:val="clear" w:pos="513"/>
        </w:tabs>
        <w:spacing w:after="0" w:line="288" w:lineRule="auto"/>
        <w:ind w:left="0" w:firstLine="360"/>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Hoàn thành đầy đủ các bài tập cá nhân, bài tập nhóm.</w:t>
      </w:r>
    </w:p>
    <w:p w14:paraId="119A035D" w14:textId="77777777" w:rsidR="00470C57" w:rsidRPr="001176B0" w:rsidRDefault="00470C57" w:rsidP="00874CD5">
      <w:pPr>
        <w:numPr>
          <w:ilvl w:val="1"/>
          <w:numId w:val="6"/>
        </w:numPr>
        <w:tabs>
          <w:tab w:val="clear" w:pos="513"/>
        </w:tabs>
        <w:spacing w:after="0" w:line="288" w:lineRule="auto"/>
        <w:ind w:left="0" w:firstLine="360"/>
        <w:rPr>
          <w:rFonts w:ascii="Times New Roman" w:eastAsia="Times New Roman" w:hAnsi="Times New Roman" w:cs="Times New Roman"/>
          <w:sz w:val="26"/>
          <w:szCs w:val="26"/>
          <w:lang w:val="nl-NL"/>
        </w:rPr>
      </w:pPr>
      <w:r w:rsidRPr="001176B0">
        <w:rPr>
          <w:rFonts w:ascii="Times New Roman" w:eastAsia="Times New Roman" w:hAnsi="Times New Roman" w:cs="Times New Roman"/>
          <w:bCs/>
          <w:sz w:val="26"/>
          <w:szCs w:val="26"/>
          <w:lang w:val="nl-NL"/>
        </w:rPr>
        <w:t xml:space="preserve">Tham gia kỳ thi </w:t>
      </w:r>
      <w:r w:rsidRPr="001176B0">
        <w:rPr>
          <w:rFonts w:ascii="Times New Roman" w:eastAsia="Times New Roman" w:hAnsi="Times New Roman" w:cs="Times New Roman"/>
          <w:sz w:val="26"/>
          <w:szCs w:val="26"/>
          <w:lang w:val="nl-NL"/>
        </w:rPr>
        <w:t>kết thúc học phần.</w:t>
      </w:r>
      <w:r w:rsidRPr="001176B0">
        <w:rPr>
          <w:rFonts w:ascii="Times New Roman" w:eastAsia="Times New Roman" w:hAnsi="Times New Roman" w:cs="Times New Roman"/>
          <w:sz w:val="26"/>
          <w:szCs w:val="26"/>
          <w:lang w:val="nl-NL"/>
        </w:rPr>
        <w:tab/>
      </w:r>
    </w:p>
    <w:p w14:paraId="5C7FCD37" w14:textId="77777777" w:rsidR="00470C57" w:rsidRPr="001176B0" w:rsidRDefault="00470C57" w:rsidP="00874CD5">
      <w:pPr>
        <w:numPr>
          <w:ilvl w:val="0"/>
          <w:numId w:val="2"/>
        </w:numPr>
        <w:spacing w:after="0" w:line="288" w:lineRule="auto"/>
        <w:ind w:left="360"/>
        <w:jc w:val="both"/>
        <w:rPr>
          <w:rFonts w:ascii="Times New Roman" w:eastAsia="Times New Roman" w:hAnsi="Times New Roman" w:cs="Times New Roman"/>
          <w:b/>
          <w:sz w:val="26"/>
          <w:szCs w:val="26"/>
          <w:lang w:val="vi-VN"/>
        </w:rPr>
      </w:pPr>
      <w:r w:rsidRPr="001176B0">
        <w:rPr>
          <w:rFonts w:ascii="Times New Roman" w:eastAsia="Times New Roman" w:hAnsi="Times New Roman" w:cs="Times New Roman"/>
          <w:b/>
          <w:sz w:val="26"/>
          <w:szCs w:val="26"/>
        </w:rPr>
        <w:t xml:space="preserve">Thang điểm đánh giá: </w:t>
      </w:r>
      <w:r w:rsidRPr="001176B0">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2DF0AD4B" w14:textId="77777777" w:rsidR="00470C57" w:rsidRPr="001176B0" w:rsidRDefault="00470C57" w:rsidP="00874CD5">
      <w:pPr>
        <w:numPr>
          <w:ilvl w:val="0"/>
          <w:numId w:val="2"/>
        </w:numPr>
        <w:spacing w:after="0" w:line="288" w:lineRule="auto"/>
        <w:ind w:left="360"/>
        <w:rPr>
          <w:rFonts w:ascii="Times New Roman" w:eastAsia="Times New Roman" w:hAnsi="Times New Roman" w:cs="Times New Roman"/>
          <w:b/>
          <w:sz w:val="26"/>
          <w:szCs w:val="26"/>
          <w:lang w:val="vi-VN"/>
        </w:rPr>
      </w:pPr>
      <w:r w:rsidRPr="001176B0">
        <w:rPr>
          <w:rFonts w:ascii="Times New Roman" w:eastAsia="Times New Roman" w:hAnsi="Times New Roman" w:cs="Times New Roman"/>
          <w:b/>
          <w:bCs/>
          <w:sz w:val="26"/>
          <w:szCs w:val="26"/>
          <w:lang w:val="nl-NL"/>
        </w:rPr>
        <w:t>Phương</w:t>
      </w:r>
      <w:r w:rsidRPr="001176B0">
        <w:rPr>
          <w:rFonts w:ascii="Times New Roman" w:eastAsia="Times New Roman" w:hAnsi="Times New Roman" w:cs="Times New Roman"/>
          <w:b/>
          <w:sz w:val="26"/>
          <w:szCs w:val="26"/>
          <w:lang w:val="vi-VN"/>
        </w:rPr>
        <w:t xml:space="preserve"> pháp kiểm tra, đánh giá kết quả học tập</w:t>
      </w:r>
    </w:p>
    <w:p w14:paraId="0534E8D2" w14:textId="77777777" w:rsidR="00470C57" w:rsidRPr="001176B0" w:rsidRDefault="00470C57" w:rsidP="00874CD5">
      <w:pPr>
        <w:tabs>
          <w:tab w:val="left" w:pos="540"/>
        </w:tabs>
        <w:spacing w:after="0" w:line="288" w:lineRule="auto"/>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Sinh viên được đánh giá kết quả học tập trên cơ sở hai điểm thành phần như sau:</w:t>
      </w:r>
    </w:p>
    <w:p w14:paraId="59D47A35" w14:textId="77777777" w:rsidR="00470C57" w:rsidRPr="001176B0" w:rsidRDefault="00470C57" w:rsidP="00874CD5">
      <w:pPr>
        <w:numPr>
          <w:ilvl w:val="0"/>
          <w:numId w:val="8"/>
        </w:numPr>
        <w:spacing w:after="0" w:line="288" w:lineRule="auto"/>
        <w:ind w:left="720"/>
        <w:jc w:val="both"/>
        <w:rPr>
          <w:rFonts w:ascii="Times New Roman" w:eastAsia="Times New Roman" w:hAnsi="Times New Roman" w:cs="Times New Roman"/>
          <w:i/>
          <w:sz w:val="26"/>
          <w:szCs w:val="26"/>
        </w:rPr>
      </w:pPr>
      <w:r w:rsidRPr="001176B0">
        <w:rPr>
          <w:rFonts w:ascii="Times New Roman" w:eastAsia="Times New Roman" w:hAnsi="Times New Roman" w:cs="Times New Roman"/>
          <w:i/>
          <w:sz w:val="26"/>
          <w:szCs w:val="26"/>
        </w:rPr>
        <w:t>Điểm đánh giá quá trình: trọng số 40% bao gồm:</w:t>
      </w:r>
    </w:p>
    <w:p w14:paraId="47612CC1" w14:textId="77777777" w:rsidR="00470C57" w:rsidRPr="001176B0" w:rsidRDefault="00470C57" w:rsidP="00874CD5">
      <w:pPr>
        <w:numPr>
          <w:ilvl w:val="1"/>
          <w:numId w:val="11"/>
        </w:numPr>
        <w:spacing w:after="0" w:line="288" w:lineRule="auto"/>
        <w:ind w:left="1080"/>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Điểm chuyên cần: tham gia đầy đủ buổi học, trọng số 10%.</w:t>
      </w:r>
    </w:p>
    <w:p w14:paraId="75FEB85C" w14:textId="77777777" w:rsidR="00470C57" w:rsidRPr="001176B0" w:rsidRDefault="00470C57" w:rsidP="00874CD5">
      <w:pPr>
        <w:numPr>
          <w:ilvl w:val="1"/>
          <w:numId w:val="11"/>
        </w:numPr>
        <w:spacing w:after="0" w:line="288" w:lineRule="auto"/>
        <w:ind w:left="1080"/>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Điểm kiểm tra thường xuyên: bài tập/tiểu luận và thuyết trình, trọng số 30%.</w:t>
      </w:r>
    </w:p>
    <w:p w14:paraId="47F38FDE" w14:textId="77777777" w:rsidR="00470C57" w:rsidRPr="001176B0" w:rsidRDefault="00470C57" w:rsidP="00874CD5">
      <w:pPr>
        <w:numPr>
          <w:ilvl w:val="0"/>
          <w:numId w:val="8"/>
        </w:numPr>
        <w:spacing w:after="0" w:line="288" w:lineRule="auto"/>
        <w:ind w:left="720"/>
        <w:jc w:val="both"/>
        <w:rPr>
          <w:rFonts w:ascii="Times New Roman" w:eastAsia="Times New Roman" w:hAnsi="Times New Roman" w:cs="Times New Roman"/>
          <w:i/>
          <w:sz w:val="26"/>
          <w:szCs w:val="26"/>
        </w:rPr>
      </w:pPr>
      <w:r w:rsidRPr="001176B0">
        <w:rPr>
          <w:rFonts w:ascii="Times New Roman" w:eastAsia="Times New Roman" w:hAnsi="Times New Roman" w:cs="Times New Roman"/>
          <w:i/>
          <w:sz w:val="26"/>
          <w:szCs w:val="26"/>
        </w:rPr>
        <w:lastRenderedPageBreak/>
        <w:t>Điểm thi kết thúc học phần: trọng số 60%</w:t>
      </w:r>
    </w:p>
    <w:p w14:paraId="65E30798" w14:textId="77777777" w:rsidR="00470C57" w:rsidRPr="001176B0" w:rsidRDefault="00470C57" w:rsidP="00874CD5">
      <w:pPr>
        <w:spacing w:after="0" w:line="288" w:lineRule="auto"/>
        <w:jc w:val="both"/>
        <w:rPr>
          <w:rFonts w:ascii="Times New Roman" w:eastAsia="Times New Roman" w:hAnsi="Times New Roman" w:cs="Times New Roman"/>
          <w:sz w:val="26"/>
          <w:szCs w:val="26"/>
        </w:rPr>
      </w:pPr>
      <w:r w:rsidRPr="001176B0">
        <w:rPr>
          <w:rFonts w:ascii="Times New Roman" w:eastAsia="Times New Roman" w:hAnsi="Times New Roman" w:cs="Times New Roman"/>
          <w:sz w:val="26"/>
          <w:szCs w:val="26"/>
        </w:rPr>
        <w:t>Hình thức thi: trắc nghiệm/tự luận</w:t>
      </w:r>
    </w:p>
    <w:p w14:paraId="51A74B27" w14:textId="77777777" w:rsidR="00470C57" w:rsidRPr="001176B0" w:rsidRDefault="00470C57" w:rsidP="00874CD5">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1176B0">
        <w:rPr>
          <w:rFonts w:ascii="Times New Roman" w:eastAsia="Times New Roman" w:hAnsi="Times New Roman" w:cs="Times New Roman"/>
          <w:b/>
          <w:color w:val="000000"/>
          <w:sz w:val="26"/>
          <w:szCs w:val="26"/>
          <w:lang w:eastAsia="ja-JP"/>
        </w:rPr>
        <w:t>Ma trận quan hệ giữa Chuẩn đầu ra và phương</w:t>
      </w:r>
      <w:r w:rsidRPr="001176B0">
        <w:rPr>
          <w:rFonts w:ascii="Times New Roman" w:eastAsia="Times New Roman" w:hAnsi="Times New Roman" w:cs="Times New Roman"/>
          <w:b/>
          <w:color w:val="000000"/>
          <w:sz w:val="26"/>
          <w:szCs w:val="26"/>
          <w:lang w:val="vi-VN" w:eastAsia="ja-JP"/>
        </w:rPr>
        <w:t xml:space="preserve"> pháp kiểm tra, </w:t>
      </w:r>
      <w:r w:rsidRPr="001176B0">
        <w:rPr>
          <w:rFonts w:ascii="Times New Roman" w:eastAsia="Times New Roman" w:hAnsi="Times New Roman" w:cs="Times New Roman"/>
          <w:b/>
          <w:color w:val="000000"/>
          <w:sz w:val="26"/>
          <w:szCs w:val="26"/>
          <w:lang w:eastAsia="ja-JP"/>
        </w:rPr>
        <w:t>đánh giá</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720"/>
        <w:gridCol w:w="810"/>
        <w:gridCol w:w="720"/>
        <w:gridCol w:w="720"/>
        <w:gridCol w:w="742"/>
        <w:gridCol w:w="653"/>
        <w:gridCol w:w="720"/>
        <w:gridCol w:w="720"/>
        <w:gridCol w:w="720"/>
      </w:tblGrid>
      <w:tr w:rsidR="007E5560" w:rsidRPr="001176B0" w14:paraId="4028BEB9" w14:textId="43D9BA77" w:rsidTr="00986279">
        <w:trPr>
          <w:cantSplit/>
          <w:trHeight w:val="1143"/>
          <w:tblHeader/>
          <w:jc w:val="center"/>
        </w:trPr>
        <w:tc>
          <w:tcPr>
            <w:tcW w:w="2313" w:type="dxa"/>
            <w:vAlign w:val="center"/>
          </w:tcPr>
          <w:p w14:paraId="19FAF774" w14:textId="77777777" w:rsidR="007E5560" w:rsidRPr="001176B0" w:rsidRDefault="007E5560" w:rsidP="00874CD5">
            <w:pPr>
              <w:tabs>
                <w:tab w:val="left" w:pos="540"/>
              </w:tabs>
              <w:spacing w:after="0" w:line="240" w:lineRule="auto"/>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Hình thức đánh giá</w:t>
            </w:r>
          </w:p>
        </w:tc>
        <w:tc>
          <w:tcPr>
            <w:tcW w:w="720" w:type="dxa"/>
            <w:textDirection w:val="btLr"/>
            <w:vAlign w:val="center"/>
          </w:tcPr>
          <w:p w14:paraId="4BF3E047" w14:textId="77777777"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CLO1</w:t>
            </w:r>
          </w:p>
        </w:tc>
        <w:tc>
          <w:tcPr>
            <w:tcW w:w="810" w:type="dxa"/>
            <w:textDirection w:val="btLr"/>
            <w:vAlign w:val="center"/>
          </w:tcPr>
          <w:p w14:paraId="65EFD40A" w14:textId="77777777"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CLO2</w:t>
            </w:r>
          </w:p>
        </w:tc>
        <w:tc>
          <w:tcPr>
            <w:tcW w:w="720" w:type="dxa"/>
            <w:textDirection w:val="btLr"/>
            <w:vAlign w:val="center"/>
          </w:tcPr>
          <w:p w14:paraId="3CA67214" w14:textId="77777777"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CLO3</w:t>
            </w:r>
          </w:p>
        </w:tc>
        <w:tc>
          <w:tcPr>
            <w:tcW w:w="720" w:type="dxa"/>
            <w:textDirection w:val="btLr"/>
            <w:vAlign w:val="center"/>
          </w:tcPr>
          <w:p w14:paraId="58733910" w14:textId="77777777"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CLO4</w:t>
            </w:r>
          </w:p>
        </w:tc>
        <w:tc>
          <w:tcPr>
            <w:tcW w:w="742" w:type="dxa"/>
            <w:textDirection w:val="btLr"/>
            <w:vAlign w:val="center"/>
          </w:tcPr>
          <w:p w14:paraId="576105CF" w14:textId="77777777"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CLO5</w:t>
            </w:r>
          </w:p>
        </w:tc>
        <w:tc>
          <w:tcPr>
            <w:tcW w:w="653" w:type="dxa"/>
            <w:textDirection w:val="btLr"/>
            <w:vAlign w:val="center"/>
          </w:tcPr>
          <w:p w14:paraId="12D337A2" w14:textId="6227E52F"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CLO6</w:t>
            </w:r>
          </w:p>
        </w:tc>
        <w:tc>
          <w:tcPr>
            <w:tcW w:w="720" w:type="dxa"/>
            <w:textDirection w:val="btLr"/>
            <w:vAlign w:val="center"/>
          </w:tcPr>
          <w:p w14:paraId="4C09F181" w14:textId="640818D2"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CLO7</w:t>
            </w:r>
          </w:p>
        </w:tc>
        <w:tc>
          <w:tcPr>
            <w:tcW w:w="720" w:type="dxa"/>
            <w:textDirection w:val="btLr"/>
            <w:vAlign w:val="center"/>
          </w:tcPr>
          <w:p w14:paraId="3482CFC9" w14:textId="0DE8EC89"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CLO8</w:t>
            </w:r>
          </w:p>
        </w:tc>
        <w:tc>
          <w:tcPr>
            <w:tcW w:w="720" w:type="dxa"/>
            <w:textDirection w:val="btLr"/>
            <w:vAlign w:val="center"/>
          </w:tcPr>
          <w:p w14:paraId="196A1768" w14:textId="47A821BB" w:rsidR="007E5560" w:rsidRPr="001176B0" w:rsidRDefault="007E5560" w:rsidP="00874CD5">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1176B0">
              <w:rPr>
                <w:rFonts w:ascii="Times New Roman" w:eastAsia="Times New Roman" w:hAnsi="Times New Roman" w:cs="Times New Roman"/>
                <w:b/>
                <w:bCs/>
                <w:sz w:val="26"/>
                <w:szCs w:val="26"/>
                <w:lang w:val="nl-NL"/>
              </w:rPr>
              <w:t>CLO9</w:t>
            </w:r>
          </w:p>
        </w:tc>
      </w:tr>
      <w:tr w:rsidR="005D0844" w:rsidRPr="001176B0" w14:paraId="493AF086" w14:textId="1610ABE7" w:rsidTr="00986279">
        <w:trPr>
          <w:cantSplit/>
          <w:trHeight w:val="20"/>
          <w:jc w:val="center"/>
        </w:trPr>
        <w:tc>
          <w:tcPr>
            <w:tcW w:w="2313" w:type="dxa"/>
            <w:vAlign w:val="center"/>
          </w:tcPr>
          <w:p w14:paraId="7629A7F4"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1176B0">
              <w:rPr>
                <w:rFonts w:ascii="Times New Roman" w:eastAsia="Times New Roman" w:hAnsi="Times New Roman" w:cs="Times New Roman"/>
                <w:bCs/>
                <w:sz w:val="26"/>
                <w:szCs w:val="26"/>
                <w:lang w:val="vi-VN"/>
              </w:rPr>
              <w:t>Bài tập/</w:t>
            </w:r>
            <w:r w:rsidRPr="001176B0">
              <w:rPr>
                <w:rFonts w:ascii="Times New Roman" w:eastAsia="Times New Roman" w:hAnsi="Times New Roman" w:cs="Times New Roman"/>
                <w:bCs/>
                <w:sz w:val="26"/>
                <w:szCs w:val="26"/>
                <w:lang w:val="nl-NL"/>
              </w:rPr>
              <w:t>Tiểu luận</w:t>
            </w:r>
          </w:p>
        </w:tc>
        <w:tc>
          <w:tcPr>
            <w:tcW w:w="720" w:type="dxa"/>
            <w:vAlign w:val="center"/>
          </w:tcPr>
          <w:p w14:paraId="371D394C" w14:textId="044ECE6A"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810" w:type="dxa"/>
            <w:vAlign w:val="center"/>
          </w:tcPr>
          <w:p w14:paraId="772BE39C" w14:textId="5E517B31" w:rsidR="005D0844" w:rsidRPr="001176B0" w:rsidRDefault="005D0844" w:rsidP="00874CD5">
            <w:pPr>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9C7D10E" w14:textId="76EFF9F6"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1ABE9D1" w14:textId="6F555989"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42" w:type="dxa"/>
            <w:vAlign w:val="center"/>
          </w:tcPr>
          <w:p w14:paraId="2B35C7B3" w14:textId="3858D0AF"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53" w:type="dxa"/>
            <w:vAlign w:val="center"/>
          </w:tcPr>
          <w:p w14:paraId="189F7C76" w14:textId="424AA36A"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39766F8B" w14:textId="446BEB2E"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vAlign w:val="center"/>
          </w:tcPr>
          <w:p w14:paraId="0FA1F593"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tcPr>
          <w:p w14:paraId="5356C638" w14:textId="7B2A1D19"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r>
      <w:tr w:rsidR="005D0844" w:rsidRPr="001176B0" w14:paraId="5930F9B9" w14:textId="42FF2690" w:rsidTr="00986279">
        <w:trPr>
          <w:cantSplit/>
          <w:trHeight w:val="20"/>
          <w:jc w:val="center"/>
        </w:trPr>
        <w:tc>
          <w:tcPr>
            <w:tcW w:w="2313" w:type="dxa"/>
            <w:vAlign w:val="center"/>
          </w:tcPr>
          <w:p w14:paraId="752A1DFE"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Thuyết trình</w:t>
            </w:r>
          </w:p>
        </w:tc>
        <w:tc>
          <w:tcPr>
            <w:tcW w:w="720" w:type="dxa"/>
            <w:vAlign w:val="center"/>
          </w:tcPr>
          <w:p w14:paraId="6BCD86E4" w14:textId="19AB3CAC"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810" w:type="dxa"/>
            <w:vAlign w:val="center"/>
          </w:tcPr>
          <w:p w14:paraId="46BCCF24" w14:textId="59435E3C"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720" w:type="dxa"/>
            <w:vAlign w:val="center"/>
          </w:tcPr>
          <w:p w14:paraId="54636AB9" w14:textId="08831624"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05022276" w14:textId="27F51D99"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742" w:type="dxa"/>
            <w:vAlign w:val="center"/>
          </w:tcPr>
          <w:p w14:paraId="3DF0C7E2" w14:textId="017D4B1B"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653" w:type="dxa"/>
            <w:vAlign w:val="center"/>
          </w:tcPr>
          <w:p w14:paraId="51774272" w14:textId="3EB6FA1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nl-NL"/>
              </w:rPr>
              <w:t>X</w:t>
            </w:r>
          </w:p>
        </w:tc>
        <w:tc>
          <w:tcPr>
            <w:tcW w:w="720" w:type="dxa"/>
            <w:vAlign w:val="center"/>
          </w:tcPr>
          <w:p w14:paraId="673CEAF9" w14:textId="0CA50F70"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nl-NL"/>
              </w:rPr>
              <w:t>X</w:t>
            </w:r>
          </w:p>
        </w:tc>
        <w:tc>
          <w:tcPr>
            <w:tcW w:w="720" w:type="dxa"/>
            <w:vAlign w:val="center"/>
          </w:tcPr>
          <w:p w14:paraId="270F5150"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p>
        </w:tc>
        <w:tc>
          <w:tcPr>
            <w:tcW w:w="720" w:type="dxa"/>
          </w:tcPr>
          <w:p w14:paraId="11AF3166" w14:textId="334DFAC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nl-NL"/>
              </w:rPr>
              <w:t>X</w:t>
            </w:r>
          </w:p>
        </w:tc>
      </w:tr>
      <w:tr w:rsidR="005D0844" w:rsidRPr="001176B0" w14:paraId="50D9D10D" w14:textId="0906C689" w:rsidTr="00986279">
        <w:trPr>
          <w:cantSplit/>
          <w:trHeight w:val="20"/>
          <w:jc w:val="center"/>
        </w:trPr>
        <w:tc>
          <w:tcPr>
            <w:tcW w:w="2313" w:type="dxa"/>
            <w:vAlign w:val="center"/>
          </w:tcPr>
          <w:p w14:paraId="46E91921"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Trắc nghiệm</w:t>
            </w:r>
          </w:p>
        </w:tc>
        <w:tc>
          <w:tcPr>
            <w:tcW w:w="720" w:type="dxa"/>
            <w:vAlign w:val="center"/>
          </w:tcPr>
          <w:p w14:paraId="7775E88B" w14:textId="519A7BE2"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810" w:type="dxa"/>
            <w:vAlign w:val="center"/>
          </w:tcPr>
          <w:p w14:paraId="0167095F" w14:textId="2E8F73E8"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68DF3223" w14:textId="505E46D9"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vAlign w:val="center"/>
          </w:tcPr>
          <w:p w14:paraId="5593647F" w14:textId="4BD0DC2E"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42" w:type="dxa"/>
            <w:vAlign w:val="center"/>
          </w:tcPr>
          <w:p w14:paraId="12834424" w14:textId="269BB963"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653" w:type="dxa"/>
            <w:vAlign w:val="center"/>
          </w:tcPr>
          <w:p w14:paraId="63FB3D40"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3869A508"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p>
        </w:tc>
        <w:tc>
          <w:tcPr>
            <w:tcW w:w="720" w:type="dxa"/>
            <w:vAlign w:val="center"/>
          </w:tcPr>
          <w:p w14:paraId="47ECE325" w14:textId="3F23DB4A"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nl-NL"/>
              </w:rPr>
              <w:t>X</w:t>
            </w:r>
          </w:p>
        </w:tc>
        <w:tc>
          <w:tcPr>
            <w:tcW w:w="720" w:type="dxa"/>
          </w:tcPr>
          <w:p w14:paraId="65D2E7F8"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p>
        </w:tc>
      </w:tr>
      <w:tr w:rsidR="005D0844" w:rsidRPr="001176B0" w14:paraId="4EA00E2E" w14:textId="6719F3A7" w:rsidTr="00986279">
        <w:trPr>
          <w:cantSplit/>
          <w:trHeight w:val="20"/>
          <w:jc w:val="center"/>
        </w:trPr>
        <w:tc>
          <w:tcPr>
            <w:tcW w:w="2313" w:type="dxa"/>
            <w:vAlign w:val="center"/>
          </w:tcPr>
          <w:p w14:paraId="4F35AD7F" w14:textId="77777777"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1176B0">
              <w:rPr>
                <w:rFonts w:ascii="Times New Roman" w:eastAsia="Times New Roman" w:hAnsi="Times New Roman" w:cs="Times New Roman"/>
                <w:bCs/>
                <w:sz w:val="26"/>
                <w:szCs w:val="26"/>
                <w:lang w:val="nl-NL"/>
              </w:rPr>
              <w:t>Dự lớp</w:t>
            </w:r>
          </w:p>
        </w:tc>
        <w:tc>
          <w:tcPr>
            <w:tcW w:w="720" w:type="dxa"/>
            <w:vAlign w:val="center"/>
          </w:tcPr>
          <w:p w14:paraId="594DCFCE" w14:textId="5DA074EE"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810" w:type="dxa"/>
            <w:vAlign w:val="center"/>
          </w:tcPr>
          <w:p w14:paraId="1929F68B" w14:textId="6FB2C080"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720" w:type="dxa"/>
            <w:vAlign w:val="center"/>
          </w:tcPr>
          <w:p w14:paraId="79E3EAC4" w14:textId="378FD9E0"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720" w:type="dxa"/>
            <w:vAlign w:val="center"/>
          </w:tcPr>
          <w:p w14:paraId="37B24ADA" w14:textId="24A62518"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vi-VN"/>
              </w:rPr>
            </w:pPr>
            <w:r w:rsidRPr="006524EF">
              <w:rPr>
                <w:rFonts w:ascii="Times New Roman" w:hAnsi="Times New Roman"/>
                <w:bCs/>
                <w:sz w:val="26"/>
                <w:szCs w:val="26"/>
                <w:lang w:val="vi-VN"/>
              </w:rPr>
              <w:t>X</w:t>
            </w:r>
          </w:p>
        </w:tc>
        <w:tc>
          <w:tcPr>
            <w:tcW w:w="742" w:type="dxa"/>
            <w:vAlign w:val="center"/>
          </w:tcPr>
          <w:p w14:paraId="4DEE6B88" w14:textId="14E9BE79"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653" w:type="dxa"/>
            <w:vAlign w:val="center"/>
          </w:tcPr>
          <w:p w14:paraId="69A53059" w14:textId="663CD6A3"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vAlign w:val="center"/>
          </w:tcPr>
          <w:p w14:paraId="013CA8A4" w14:textId="47030B46"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vAlign w:val="center"/>
          </w:tcPr>
          <w:p w14:paraId="0F1E5B0C" w14:textId="5AD45106"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lang w:val="vi-VN"/>
              </w:rPr>
              <w:t>X</w:t>
            </w:r>
          </w:p>
        </w:tc>
        <w:tc>
          <w:tcPr>
            <w:tcW w:w="720" w:type="dxa"/>
          </w:tcPr>
          <w:p w14:paraId="1A978912" w14:textId="1E352FCB" w:rsidR="005D0844" w:rsidRPr="001176B0" w:rsidRDefault="005D0844" w:rsidP="00874CD5">
            <w:pPr>
              <w:tabs>
                <w:tab w:val="left" w:pos="540"/>
              </w:tabs>
              <w:spacing w:after="0" w:line="240" w:lineRule="auto"/>
              <w:jc w:val="center"/>
              <w:rPr>
                <w:rFonts w:ascii="Times New Roman" w:eastAsia="Times New Roman" w:hAnsi="Times New Roman" w:cs="Times New Roman"/>
                <w:bCs/>
                <w:sz w:val="26"/>
                <w:szCs w:val="26"/>
                <w:lang w:val="nl-NL"/>
              </w:rPr>
            </w:pPr>
            <w:r w:rsidRPr="006524EF">
              <w:rPr>
                <w:rFonts w:ascii="Times New Roman" w:hAnsi="Times New Roman"/>
                <w:bCs/>
                <w:sz w:val="26"/>
                <w:szCs w:val="26"/>
              </w:rPr>
              <w:t>X</w:t>
            </w:r>
          </w:p>
        </w:tc>
      </w:tr>
    </w:tbl>
    <w:p w14:paraId="3A02F66C" w14:textId="77777777" w:rsidR="002E7D9C" w:rsidRPr="002E7D9C" w:rsidRDefault="002E7D9C" w:rsidP="002E7D9C">
      <w:pPr>
        <w:tabs>
          <w:tab w:val="left" w:pos="426"/>
        </w:tabs>
        <w:spacing w:after="0" w:line="288" w:lineRule="auto"/>
        <w:rPr>
          <w:rFonts w:ascii="Times New Roman" w:hAnsi="Times New Roman" w:cs="Times New Roman"/>
          <w:b/>
          <w:noProof/>
          <w:sz w:val="26"/>
          <w:szCs w:val="26"/>
          <w:lang w:val="vi-VN"/>
        </w:rPr>
      </w:pPr>
    </w:p>
    <w:p w14:paraId="3AA212F1" w14:textId="2AF5FD4B" w:rsidR="00470C57" w:rsidRPr="002E7D9C" w:rsidRDefault="00470C57" w:rsidP="002E7D9C">
      <w:pPr>
        <w:numPr>
          <w:ilvl w:val="0"/>
          <w:numId w:val="2"/>
        </w:numPr>
        <w:tabs>
          <w:tab w:val="clear" w:pos="720"/>
          <w:tab w:val="left" w:pos="426"/>
        </w:tabs>
        <w:spacing w:after="0" w:line="288" w:lineRule="auto"/>
        <w:ind w:left="0" w:firstLine="0"/>
        <w:rPr>
          <w:rFonts w:ascii="Times New Roman" w:hAnsi="Times New Roman" w:cs="Times New Roman"/>
          <w:b/>
          <w:noProof/>
          <w:sz w:val="26"/>
          <w:szCs w:val="26"/>
          <w:lang w:val="vi-VN"/>
        </w:rPr>
      </w:pPr>
      <w:r w:rsidRPr="002E7D9C">
        <w:rPr>
          <w:rFonts w:ascii="Times New Roman" w:eastAsia="Times New Roman" w:hAnsi="Times New Roman" w:cs="Times New Roman"/>
          <w:b/>
          <w:bCs/>
          <w:sz w:val="26"/>
          <w:szCs w:val="26"/>
          <w:lang w:val="nl-NL"/>
        </w:rPr>
        <w:t>Tài</w:t>
      </w:r>
      <w:r w:rsidRPr="002E7D9C">
        <w:rPr>
          <w:rFonts w:ascii="Times New Roman" w:eastAsia="Times New Roman" w:hAnsi="Times New Roman" w:cs="Times New Roman"/>
          <w:b/>
          <w:sz w:val="26"/>
          <w:szCs w:val="26"/>
          <w:lang w:val="vi-VN"/>
        </w:rPr>
        <w:t xml:space="preserve"> liệu phục vụ cho học phần</w:t>
      </w:r>
      <w:r w:rsidR="00986279" w:rsidRPr="002E7D9C">
        <w:rPr>
          <w:rFonts w:ascii="Times New Roman" w:eastAsia="Times New Roman" w:hAnsi="Times New Roman" w:cs="Times New Roman"/>
          <w:b/>
          <w:sz w:val="26"/>
          <w:szCs w:val="26"/>
        </w:rPr>
        <w:t xml:space="preserve"> </w:t>
      </w:r>
      <w:r w:rsidR="002E7D9C" w:rsidRPr="002E7D9C">
        <w:rPr>
          <w:rFonts w:ascii="Times New Roman" w:hAnsi="Times New Roman" w:cs="Times New Roman"/>
          <w:b/>
          <w:noProof/>
          <w:sz w:val="26"/>
          <w:szCs w:val="26"/>
        </w:rPr>
        <w:t>(các tài liệu xuất bản từ năm 2019 trở lại đây và cung cấp được cho Trung tâm Học liệu nơi đặt tài liệu)</w:t>
      </w:r>
    </w:p>
    <w:p w14:paraId="76BD862F" w14:textId="77777777" w:rsidR="00470C57" w:rsidRPr="001176B0" w:rsidRDefault="00470C57" w:rsidP="001176B0">
      <w:pPr>
        <w:spacing w:before="120" w:after="120" w:line="276" w:lineRule="auto"/>
        <w:rPr>
          <w:rFonts w:ascii="Times New Roman" w:eastAsia="Times New Roman" w:hAnsi="Times New Roman" w:cs="Times New Roman"/>
          <w:b/>
          <w:iCs/>
          <w:sz w:val="26"/>
          <w:szCs w:val="26"/>
        </w:rPr>
      </w:pPr>
      <w:r w:rsidRPr="001176B0">
        <w:rPr>
          <w:rFonts w:ascii="Times New Roman" w:eastAsia="Times New Roman" w:hAnsi="Times New Roman" w:cs="Times New Roman"/>
          <w:b/>
          <w:iCs/>
          <w:sz w:val="26"/>
          <w:szCs w:val="26"/>
        </w:rPr>
        <w:t>13</w:t>
      </w:r>
      <w:r w:rsidRPr="001176B0">
        <w:rPr>
          <w:rFonts w:ascii="Times New Roman" w:eastAsia="Times New Roman" w:hAnsi="Times New Roman" w:cs="Times New Roman"/>
          <w:b/>
          <w:iCs/>
          <w:sz w:val="26"/>
          <w:szCs w:val="26"/>
          <w:lang w:val="vi-VN"/>
        </w:rPr>
        <w:t xml:space="preserve">.1. Tài liệu </w:t>
      </w:r>
      <w:r w:rsidRPr="001176B0">
        <w:rPr>
          <w:rFonts w:ascii="Times New Roman" w:eastAsia="Times New Roman" w:hAnsi="Times New Roman" w:cs="Times New Roman"/>
          <w:b/>
          <w:iCs/>
          <w:sz w:val="26"/>
          <w:szCs w:val="26"/>
        </w:rPr>
        <w:t>chính</w:t>
      </w:r>
    </w:p>
    <w:p w14:paraId="5FD1A2B9" w14:textId="618954EE" w:rsidR="00470C57" w:rsidRPr="001176B0" w:rsidRDefault="00874CD5" w:rsidP="001176B0">
      <w:pPr>
        <w:pStyle w:val="ListParagraph"/>
        <w:numPr>
          <w:ilvl w:val="0"/>
          <w:numId w:val="12"/>
        </w:numPr>
        <w:spacing w:before="120" w:after="120"/>
        <w:jc w:val="both"/>
        <w:rPr>
          <w:rFonts w:ascii="Times New Roman" w:hAnsi="Times New Roman"/>
          <w:color w:val="000000"/>
          <w:sz w:val="26"/>
          <w:szCs w:val="26"/>
        </w:rPr>
      </w:pPr>
      <w:r>
        <w:rPr>
          <w:rFonts w:ascii="Times New Roman" w:hAnsi="Times New Roman"/>
          <w:color w:val="000000"/>
          <w:sz w:val="26"/>
          <w:szCs w:val="26"/>
        </w:rPr>
        <w:t>Bùi Anh Tú, Nguyễn Văn Phương</w:t>
      </w:r>
      <w:r w:rsidR="00507CD2" w:rsidRPr="001176B0">
        <w:rPr>
          <w:rFonts w:ascii="Times New Roman" w:hAnsi="Times New Roman"/>
          <w:color w:val="000000"/>
          <w:sz w:val="26"/>
          <w:szCs w:val="26"/>
        </w:rPr>
        <w:t xml:space="preserve">, </w:t>
      </w:r>
      <w:r>
        <w:rPr>
          <w:rFonts w:ascii="Times New Roman" w:hAnsi="Times New Roman"/>
          <w:color w:val="000000"/>
          <w:sz w:val="26"/>
          <w:szCs w:val="26"/>
        </w:rPr>
        <w:t>Phùng Duy Hảo</w:t>
      </w:r>
      <w:r w:rsidR="00507CD2" w:rsidRPr="001176B0">
        <w:rPr>
          <w:rFonts w:ascii="Times New Roman" w:hAnsi="Times New Roman"/>
          <w:color w:val="000000"/>
          <w:sz w:val="26"/>
          <w:szCs w:val="26"/>
        </w:rPr>
        <w:t xml:space="preserve">, </w:t>
      </w:r>
      <w:r>
        <w:rPr>
          <w:rFonts w:ascii="Times New Roman" w:hAnsi="Times New Roman"/>
          <w:color w:val="000000"/>
          <w:sz w:val="26"/>
          <w:szCs w:val="26"/>
        </w:rPr>
        <w:t xml:space="preserve">Giáo trình </w:t>
      </w:r>
      <w:r w:rsidR="00507CD2" w:rsidRPr="001176B0">
        <w:rPr>
          <w:rFonts w:ascii="Times New Roman" w:hAnsi="Times New Roman"/>
          <w:color w:val="000000"/>
          <w:sz w:val="26"/>
          <w:szCs w:val="26"/>
        </w:rPr>
        <w:t xml:space="preserve">Quản lý dự án, NXB </w:t>
      </w:r>
      <w:r w:rsidR="00EE0354">
        <w:rPr>
          <w:rFonts w:ascii="Times New Roman" w:hAnsi="Times New Roman"/>
          <w:color w:val="000000"/>
          <w:sz w:val="26"/>
          <w:szCs w:val="26"/>
        </w:rPr>
        <w:t>Xây dựng</w:t>
      </w:r>
      <w:r w:rsidR="00507CD2" w:rsidRPr="001176B0">
        <w:rPr>
          <w:rFonts w:ascii="Times New Roman" w:hAnsi="Times New Roman"/>
          <w:color w:val="000000"/>
          <w:sz w:val="26"/>
          <w:szCs w:val="26"/>
        </w:rPr>
        <w:t>,</w:t>
      </w:r>
      <w:r w:rsidR="00EE0354">
        <w:rPr>
          <w:rFonts w:ascii="Times New Roman" w:hAnsi="Times New Roman"/>
          <w:color w:val="000000"/>
          <w:sz w:val="26"/>
          <w:szCs w:val="26"/>
        </w:rPr>
        <w:t xml:space="preserve"> Hà Nội,</w:t>
      </w:r>
      <w:r w:rsidR="00507CD2" w:rsidRPr="001176B0">
        <w:rPr>
          <w:rFonts w:ascii="Times New Roman" w:hAnsi="Times New Roman"/>
          <w:color w:val="000000"/>
          <w:sz w:val="26"/>
          <w:szCs w:val="26"/>
        </w:rPr>
        <w:t xml:space="preserve"> 20</w:t>
      </w:r>
      <w:r w:rsidR="00EE0354">
        <w:rPr>
          <w:rFonts w:ascii="Times New Roman" w:hAnsi="Times New Roman"/>
          <w:color w:val="000000"/>
          <w:sz w:val="26"/>
          <w:szCs w:val="26"/>
        </w:rPr>
        <w:t>23</w:t>
      </w:r>
      <w:r w:rsidR="00953E96" w:rsidRPr="001176B0">
        <w:rPr>
          <w:rFonts w:ascii="Times New Roman" w:hAnsi="Times New Roman"/>
          <w:color w:val="000000"/>
          <w:sz w:val="26"/>
          <w:szCs w:val="26"/>
        </w:rPr>
        <w:t>.</w:t>
      </w:r>
    </w:p>
    <w:p w14:paraId="085C718C" w14:textId="6D90FAC8" w:rsidR="0056666E" w:rsidRPr="001176B0" w:rsidRDefault="002349D4" w:rsidP="001176B0">
      <w:pPr>
        <w:pStyle w:val="ListParagraph"/>
        <w:numPr>
          <w:ilvl w:val="0"/>
          <w:numId w:val="12"/>
        </w:numPr>
        <w:spacing w:before="120" w:after="120"/>
        <w:jc w:val="both"/>
        <w:rPr>
          <w:rFonts w:ascii="Times New Roman" w:hAnsi="Times New Roman"/>
          <w:color w:val="000000"/>
          <w:sz w:val="26"/>
          <w:szCs w:val="26"/>
        </w:rPr>
      </w:pPr>
      <w:r>
        <w:rPr>
          <w:rFonts w:ascii="Times New Roman" w:hAnsi="Times New Roman"/>
          <w:color w:val="000000"/>
          <w:sz w:val="26"/>
          <w:szCs w:val="26"/>
        </w:rPr>
        <w:t>PGS.TS Trịnh Quốc Thắng</w:t>
      </w:r>
      <w:r w:rsidR="0018151A" w:rsidRPr="001176B0">
        <w:rPr>
          <w:rFonts w:ascii="Times New Roman" w:hAnsi="Times New Roman"/>
          <w:color w:val="000000"/>
          <w:sz w:val="26"/>
          <w:szCs w:val="26"/>
        </w:rPr>
        <w:t xml:space="preserve">, Quản lý dự án </w:t>
      </w:r>
      <w:r>
        <w:rPr>
          <w:rFonts w:ascii="Times New Roman" w:hAnsi="Times New Roman"/>
          <w:color w:val="000000"/>
          <w:sz w:val="26"/>
          <w:szCs w:val="26"/>
        </w:rPr>
        <w:t xml:space="preserve">đầu tư </w:t>
      </w:r>
      <w:r w:rsidR="0018151A" w:rsidRPr="001176B0">
        <w:rPr>
          <w:rFonts w:ascii="Times New Roman" w:hAnsi="Times New Roman"/>
          <w:color w:val="000000"/>
          <w:sz w:val="26"/>
          <w:szCs w:val="26"/>
        </w:rPr>
        <w:t xml:space="preserve">xây dựng, NXB </w:t>
      </w:r>
      <w:r>
        <w:rPr>
          <w:rFonts w:ascii="Times New Roman" w:hAnsi="Times New Roman"/>
          <w:color w:val="000000"/>
          <w:sz w:val="26"/>
          <w:szCs w:val="26"/>
        </w:rPr>
        <w:t>Xây dựng, Hà Nội</w:t>
      </w:r>
      <w:r w:rsidR="0018151A" w:rsidRPr="001176B0">
        <w:rPr>
          <w:rFonts w:ascii="Times New Roman" w:hAnsi="Times New Roman"/>
          <w:color w:val="000000"/>
          <w:sz w:val="26"/>
          <w:szCs w:val="26"/>
        </w:rPr>
        <w:t>, 20</w:t>
      </w:r>
      <w:r>
        <w:rPr>
          <w:rFonts w:ascii="Times New Roman" w:hAnsi="Times New Roman"/>
          <w:color w:val="000000"/>
          <w:sz w:val="26"/>
          <w:szCs w:val="26"/>
        </w:rPr>
        <w:t>20</w:t>
      </w:r>
      <w:r w:rsidR="0018151A" w:rsidRPr="001176B0">
        <w:rPr>
          <w:rFonts w:ascii="Times New Roman" w:hAnsi="Times New Roman"/>
          <w:color w:val="000000"/>
          <w:sz w:val="26"/>
          <w:szCs w:val="26"/>
        </w:rPr>
        <w:t>.</w:t>
      </w:r>
    </w:p>
    <w:p w14:paraId="5D7CAF45" w14:textId="77777777" w:rsidR="00470C57" w:rsidRPr="001176B0" w:rsidRDefault="00470C57" w:rsidP="001176B0">
      <w:pPr>
        <w:spacing w:before="120" w:after="120" w:line="276" w:lineRule="auto"/>
        <w:rPr>
          <w:rFonts w:ascii="Times New Roman" w:eastAsia="Times New Roman" w:hAnsi="Times New Roman" w:cs="Times New Roman"/>
          <w:b/>
          <w:iCs/>
          <w:sz w:val="26"/>
          <w:szCs w:val="26"/>
          <w:lang w:val="vi-VN"/>
        </w:rPr>
      </w:pPr>
      <w:r w:rsidRPr="001176B0">
        <w:rPr>
          <w:rFonts w:ascii="Times New Roman" w:eastAsia="Times New Roman" w:hAnsi="Times New Roman" w:cs="Times New Roman"/>
          <w:b/>
          <w:iCs/>
          <w:sz w:val="26"/>
          <w:szCs w:val="26"/>
        </w:rPr>
        <w:t>13</w:t>
      </w:r>
      <w:r w:rsidRPr="001176B0">
        <w:rPr>
          <w:rFonts w:ascii="Times New Roman" w:eastAsia="Times New Roman" w:hAnsi="Times New Roman" w:cs="Times New Roman"/>
          <w:b/>
          <w:iCs/>
          <w:sz w:val="26"/>
          <w:szCs w:val="26"/>
          <w:lang w:val="vi-VN"/>
        </w:rPr>
        <w:t>.</w:t>
      </w:r>
      <w:r w:rsidRPr="001176B0">
        <w:rPr>
          <w:rFonts w:ascii="Times New Roman" w:eastAsia="Times New Roman" w:hAnsi="Times New Roman" w:cs="Times New Roman"/>
          <w:b/>
          <w:iCs/>
          <w:sz w:val="26"/>
          <w:szCs w:val="26"/>
        </w:rPr>
        <w:t>2</w:t>
      </w:r>
      <w:r w:rsidRPr="001176B0">
        <w:rPr>
          <w:rFonts w:ascii="Times New Roman" w:eastAsia="Times New Roman" w:hAnsi="Times New Roman" w:cs="Times New Roman"/>
          <w:b/>
          <w:iCs/>
          <w:sz w:val="26"/>
          <w:szCs w:val="26"/>
          <w:lang w:val="vi-VN"/>
        </w:rPr>
        <w:t xml:space="preserve">. Tài liệu </w:t>
      </w:r>
      <w:r w:rsidRPr="001176B0">
        <w:rPr>
          <w:rFonts w:ascii="Times New Roman" w:eastAsia="Times New Roman" w:hAnsi="Times New Roman" w:cs="Times New Roman"/>
          <w:b/>
          <w:iCs/>
          <w:sz w:val="26"/>
          <w:szCs w:val="26"/>
        </w:rPr>
        <w:t>tham khảo</w:t>
      </w:r>
    </w:p>
    <w:p w14:paraId="135CD8BD" w14:textId="77777777" w:rsidR="00470C57" w:rsidRPr="001176B0" w:rsidRDefault="001401B3" w:rsidP="001176B0">
      <w:pPr>
        <w:pStyle w:val="ListParagraph"/>
        <w:numPr>
          <w:ilvl w:val="0"/>
          <w:numId w:val="13"/>
        </w:numPr>
        <w:spacing w:before="120" w:after="120"/>
        <w:jc w:val="both"/>
        <w:rPr>
          <w:rFonts w:ascii="Times New Roman" w:hAnsi="Times New Roman"/>
          <w:color w:val="000000"/>
          <w:sz w:val="26"/>
          <w:szCs w:val="26"/>
        </w:rPr>
      </w:pPr>
      <w:r w:rsidRPr="001176B0">
        <w:rPr>
          <w:rFonts w:ascii="Times New Roman" w:hAnsi="Times New Roman"/>
          <w:color w:val="000000"/>
          <w:sz w:val="26"/>
          <w:szCs w:val="26"/>
        </w:rPr>
        <w:t xml:space="preserve">Lương Đức Long, Trần Trung Kiên, Nguyễn Thành Trung, mai Xuân Việt, Trương Đình Nhật, </w:t>
      </w:r>
      <w:r w:rsidRPr="001176B0">
        <w:rPr>
          <w:rFonts w:ascii="Times New Roman" w:hAnsi="Times New Roman"/>
          <w:b/>
          <w:color w:val="000000"/>
          <w:sz w:val="26"/>
          <w:szCs w:val="26"/>
        </w:rPr>
        <w:t>Ứng dụng MS Project trong lập tiến độ và quản lý dự</w:t>
      </w:r>
      <w:r w:rsidR="002F248E" w:rsidRPr="001176B0">
        <w:rPr>
          <w:rFonts w:ascii="Times New Roman" w:hAnsi="Times New Roman"/>
          <w:b/>
          <w:color w:val="000000"/>
          <w:sz w:val="26"/>
          <w:szCs w:val="26"/>
        </w:rPr>
        <w:t xml:space="preserve"> án xây </w:t>
      </w:r>
      <w:r w:rsidRPr="001176B0">
        <w:rPr>
          <w:rFonts w:ascii="Times New Roman" w:hAnsi="Times New Roman"/>
          <w:b/>
          <w:color w:val="000000"/>
          <w:sz w:val="26"/>
          <w:szCs w:val="26"/>
        </w:rPr>
        <w:t>dựng</w:t>
      </w:r>
      <w:r w:rsidRPr="001176B0">
        <w:rPr>
          <w:rFonts w:ascii="Times New Roman" w:hAnsi="Times New Roman"/>
          <w:color w:val="000000"/>
          <w:sz w:val="26"/>
          <w:szCs w:val="26"/>
        </w:rPr>
        <w:t>, NXB</w:t>
      </w:r>
      <w:r w:rsidR="006704C7" w:rsidRPr="001176B0">
        <w:rPr>
          <w:rFonts w:ascii="Times New Roman" w:hAnsi="Times New Roman"/>
          <w:color w:val="000000"/>
          <w:sz w:val="26"/>
          <w:szCs w:val="26"/>
        </w:rPr>
        <w:t xml:space="preserve"> </w:t>
      </w:r>
      <w:r w:rsidRPr="001176B0">
        <w:rPr>
          <w:rFonts w:ascii="Times New Roman" w:hAnsi="Times New Roman"/>
          <w:color w:val="000000"/>
          <w:sz w:val="26"/>
          <w:szCs w:val="26"/>
        </w:rPr>
        <w:t>Xây Dựng, Hà Nội - 2012</w:t>
      </w:r>
      <w:r w:rsidR="00087B7C" w:rsidRPr="001176B0">
        <w:rPr>
          <w:rFonts w:ascii="Times New Roman" w:hAnsi="Times New Roman"/>
          <w:color w:val="000000"/>
          <w:sz w:val="26"/>
          <w:szCs w:val="26"/>
        </w:rPr>
        <w:t>.</w:t>
      </w:r>
    </w:p>
    <w:p w14:paraId="6BF38900" w14:textId="6072EA25" w:rsidR="00E17FB3" w:rsidRDefault="00C076D2" w:rsidP="001176B0">
      <w:pPr>
        <w:pStyle w:val="ListParagraph"/>
        <w:numPr>
          <w:ilvl w:val="0"/>
          <w:numId w:val="13"/>
        </w:numPr>
        <w:spacing w:before="120" w:after="120"/>
        <w:jc w:val="both"/>
        <w:rPr>
          <w:rFonts w:ascii="Times New Roman" w:hAnsi="Times New Roman"/>
          <w:color w:val="000000"/>
          <w:sz w:val="26"/>
          <w:szCs w:val="26"/>
        </w:rPr>
      </w:pPr>
      <w:r>
        <w:rPr>
          <w:rFonts w:ascii="Times New Roman" w:hAnsi="Times New Roman"/>
          <w:color w:val="000000"/>
          <w:sz w:val="26"/>
          <w:szCs w:val="26"/>
        </w:rPr>
        <w:t xml:space="preserve">Nghị định số 15/2021/NĐ-CP </w:t>
      </w:r>
      <w:bookmarkStart w:id="2" w:name="loai_1_name"/>
      <w:r>
        <w:rPr>
          <w:rFonts w:ascii="Times New Roman" w:hAnsi="Times New Roman"/>
          <w:color w:val="000000"/>
          <w:sz w:val="26"/>
          <w:szCs w:val="26"/>
        </w:rPr>
        <w:t xml:space="preserve">ngày 03/03/2021 </w:t>
      </w:r>
      <w:r w:rsidRPr="00C076D2">
        <w:rPr>
          <w:rFonts w:ascii="Times New Roman" w:hAnsi="Times New Roman"/>
          <w:color w:val="000000"/>
          <w:sz w:val="26"/>
          <w:szCs w:val="26"/>
        </w:rPr>
        <w:t>quy định chi tiết một số nội dung về quản lý dự án đầu tư xây dựng</w:t>
      </w:r>
      <w:bookmarkEnd w:id="2"/>
    </w:p>
    <w:p w14:paraId="4AECCF57" w14:textId="0872EED8" w:rsidR="00C076D2" w:rsidRPr="00C076D2" w:rsidRDefault="00C076D2" w:rsidP="00C076D2">
      <w:pPr>
        <w:pStyle w:val="ListParagraph"/>
        <w:numPr>
          <w:ilvl w:val="0"/>
          <w:numId w:val="13"/>
        </w:numPr>
        <w:spacing w:before="120" w:after="120"/>
        <w:jc w:val="both"/>
        <w:rPr>
          <w:rFonts w:ascii="Times New Roman" w:hAnsi="Times New Roman"/>
          <w:color w:val="000000"/>
          <w:sz w:val="26"/>
          <w:szCs w:val="26"/>
        </w:rPr>
      </w:pPr>
      <w:r w:rsidRPr="00C076D2">
        <w:rPr>
          <w:rFonts w:ascii="Times New Roman" w:hAnsi="Times New Roman"/>
          <w:color w:val="000000"/>
          <w:sz w:val="26"/>
          <w:szCs w:val="26"/>
        </w:rPr>
        <w:t>Phan Thị Thái (chủ biên), Quản trị dự án đầu tư, NXB G</w:t>
      </w:r>
      <w:r>
        <w:rPr>
          <w:rFonts w:ascii="Times New Roman" w:hAnsi="Times New Roman"/>
          <w:color w:val="000000"/>
          <w:sz w:val="26"/>
          <w:szCs w:val="26"/>
        </w:rPr>
        <w:t>TVT</w:t>
      </w:r>
      <w:r w:rsidRPr="00C076D2">
        <w:rPr>
          <w:rFonts w:ascii="Times New Roman" w:hAnsi="Times New Roman"/>
          <w:color w:val="000000"/>
          <w:sz w:val="26"/>
          <w:szCs w:val="26"/>
        </w:rPr>
        <w:t>, 2008.</w:t>
      </w:r>
    </w:p>
    <w:p w14:paraId="79DB0A87" w14:textId="73404D41" w:rsidR="00C076D2" w:rsidRPr="00C076D2" w:rsidRDefault="00C076D2" w:rsidP="00C076D2">
      <w:pPr>
        <w:pStyle w:val="ListParagraph"/>
        <w:numPr>
          <w:ilvl w:val="0"/>
          <w:numId w:val="13"/>
        </w:numPr>
        <w:spacing w:before="120" w:after="120"/>
        <w:jc w:val="both"/>
        <w:rPr>
          <w:rFonts w:ascii="Times New Roman" w:hAnsi="Times New Roman"/>
          <w:color w:val="000000"/>
          <w:sz w:val="26"/>
          <w:szCs w:val="26"/>
        </w:rPr>
      </w:pPr>
      <w:r w:rsidRPr="00C076D2">
        <w:rPr>
          <w:rFonts w:ascii="Times New Roman" w:hAnsi="Times New Roman"/>
          <w:color w:val="000000"/>
          <w:sz w:val="26"/>
          <w:szCs w:val="26"/>
        </w:rPr>
        <w:t>Bùi Ngọc Toàn (chủ biên), Các nguyên lý quản lý dự án, NXB G</w:t>
      </w:r>
      <w:r>
        <w:rPr>
          <w:rFonts w:ascii="Times New Roman" w:hAnsi="Times New Roman"/>
          <w:color w:val="000000"/>
          <w:sz w:val="26"/>
          <w:szCs w:val="26"/>
        </w:rPr>
        <w:t>TVT</w:t>
      </w:r>
      <w:r w:rsidRPr="00C076D2">
        <w:rPr>
          <w:rFonts w:ascii="Times New Roman" w:hAnsi="Times New Roman"/>
          <w:color w:val="000000"/>
          <w:sz w:val="26"/>
          <w:szCs w:val="26"/>
        </w:rPr>
        <w:t>, 2008.</w:t>
      </w:r>
    </w:p>
    <w:p w14:paraId="78DBA3A2" w14:textId="65D1391D" w:rsidR="00324A9F" w:rsidRPr="001176B0" w:rsidRDefault="00324A9F" w:rsidP="001176B0">
      <w:pPr>
        <w:tabs>
          <w:tab w:val="left" w:pos="540"/>
        </w:tabs>
        <w:spacing w:before="120" w:after="120" w:line="276" w:lineRule="auto"/>
        <w:jc w:val="right"/>
        <w:rPr>
          <w:rFonts w:ascii="Times New Roman" w:eastAsia="Times New Roman" w:hAnsi="Times New Roman" w:cs="Times New Roman"/>
          <w:i/>
          <w:sz w:val="26"/>
          <w:szCs w:val="26"/>
        </w:rPr>
      </w:pPr>
    </w:p>
    <w:p w14:paraId="520AD379" w14:textId="77777777" w:rsidR="00874CD5" w:rsidRPr="00874CD5" w:rsidRDefault="00874CD5" w:rsidP="00874CD5">
      <w:pPr>
        <w:tabs>
          <w:tab w:val="left" w:pos="540"/>
        </w:tabs>
        <w:spacing w:after="0" w:line="240" w:lineRule="auto"/>
        <w:jc w:val="right"/>
        <w:rPr>
          <w:rFonts w:ascii="Times New Roman" w:hAnsi="Times New Roman" w:cs="Times New Roman"/>
          <w:i/>
          <w:color w:val="000000"/>
          <w:sz w:val="26"/>
          <w:szCs w:val="26"/>
          <w:lang w:eastAsia="ja-JP"/>
        </w:rPr>
      </w:pPr>
      <w:bookmarkStart w:id="3" w:name="_Hlk185682815"/>
      <w:r w:rsidRPr="00874CD5">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9828" w:type="dxa"/>
        <w:tblLook w:val="0000" w:firstRow="0" w:lastRow="0" w:firstColumn="0" w:lastColumn="0" w:noHBand="0" w:noVBand="0"/>
      </w:tblPr>
      <w:tblGrid>
        <w:gridCol w:w="3438"/>
        <w:gridCol w:w="3420"/>
        <w:gridCol w:w="2970"/>
      </w:tblGrid>
      <w:tr w:rsidR="00874CD5" w:rsidRPr="00874CD5" w14:paraId="4A68A7B1" w14:textId="77777777" w:rsidTr="00BD4271">
        <w:trPr>
          <w:trHeight w:val="2129"/>
        </w:trPr>
        <w:tc>
          <w:tcPr>
            <w:tcW w:w="3438" w:type="dxa"/>
          </w:tcPr>
          <w:p w14:paraId="045F9B28" w14:textId="77777777" w:rsidR="00874CD5" w:rsidRPr="00874CD5" w:rsidRDefault="00874CD5" w:rsidP="00874CD5">
            <w:pPr>
              <w:spacing w:after="0" w:line="240" w:lineRule="auto"/>
              <w:jc w:val="center"/>
              <w:rPr>
                <w:rFonts w:ascii="Times New Roman" w:hAnsi="Times New Roman" w:cs="Times New Roman"/>
                <w:b/>
                <w:sz w:val="26"/>
                <w:szCs w:val="26"/>
              </w:rPr>
            </w:pPr>
            <w:r w:rsidRPr="00874CD5">
              <w:rPr>
                <w:rFonts w:ascii="Times New Roman" w:hAnsi="Times New Roman" w:cs="Times New Roman"/>
                <w:b/>
                <w:sz w:val="26"/>
                <w:szCs w:val="26"/>
              </w:rPr>
              <w:t>Hiệu trưởng</w:t>
            </w:r>
          </w:p>
          <w:p w14:paraId="62D00AF8" w14:textId="77777777" w:rsidR="00874CD5" w:rsidRPr="00874CD5" w:rsidRDefault="00874CD5" w:rsidP="00874CD5">
            <w:pPr>
              <w:spacing w:after="0" w:line="240" w:lineRule="auto"/>
              <w:jc w:val="center"/>
              <w:rPr>
                <w:rFonts w:ascii="Times New Roman" w:hAnsi="Times New Roman" w:cs="Times New Roman"/>
                <w:b/>
                <w:sz w:val="26"/>
                <w:szCs w:val="26"/>
              </w:rPr>
            </w:pPr>
          </w:p>
          <w:p w14:paraId="6241CA32" w14:textId="77777777" w:rsidR="00874CD5" w:rsidRPr="00874CD5" w:rsidRDefault="00874CD5" w:rsidP="00874CD5">
            <w:pPr>
              <w:spacing w:after="0" w:line="240" w:lineRule="auto"/>
              <w:jc w:val="center"/>
              <w:rPr>
                <w:rFonts w:ascii="Times New Roman" w:hAnsi="Times New Roman" w:cs="Times New Roman"/>
                <w:b/>
                <w:sz w:val="26"/>
                <w:szCs w:val="26"/>
              </w:rPr>
            </w:pPr>
          </w:p>
          <w:p w14:paraId="10F6D4E8" w14:textId="77777777" w:rsidR="00874CD5" w:rsidRPr="00874CD5" w:rsidRDefault="00874CD5" w:rsidP="00874CD5">
            <w:pPr>
              <w:spacing w:after="0" w:line="240" w:lineRule="auto"/>
              <w:jc w:val="center"/>
              <w:rPr>
                <w:rFonts w:ascii="Times New Roman" w:hAnsi="Times New Roman" w:cs="Times New Roman"/>
                <w:b/>
                <w:sz w:val="26"/>
                <w:szCs w:val="26"/>
              </w:rPr>
            </w:pPr>
          </w:p>
          <w:p w14:paraId="68527B9B" w14:textId="77777777" w:rsidR="00874CD5" w:rsidRDefault="00874CD5" w:rsidP="00874CD5">
            <w:pPr>
              <w:spacing w:after="0" w:line="240" w:lineRule="auto"/>
              <w:jc w:val="center"/>
              <w:rPr>
                <w:rFonts w:ascii="Times New Roman" w:hAnsi="Times New Roman" w:cs="Times New Roman"/>
                <w:b/>
                <w:sz w:val="26"/>
                <w:szCs w:val="26"/>
              </w:rPr>
            </w:pPr>
          </w:p>
          <w:p w14:paraId="062E8041" w14:textId="77777777" w:rsidR="002E7D9C" w:rsidRPr="00874CD5" w:rsidRDefault="002E7D9C" w:rsidP="00874CD5">
            <w:pPr>
              <w:spacing w:after="0" w:line="240" w:lineRule="auto"/>
              <w:jc w:val="center"/>
              <w:rPr>
                <w:rFonts w:ascii="Times New Roman" w:hAnsi="Times New Roman" w:cs="Times New Roman"/>
                <w:b/>
                <w:sz w:val="26"/>
                <w:szCs w:val="26"/>
              </w:rPr>
            </w:pPr>
          </w:p>
          <w:p w14:paraId="3F5CD368" w14:textId="77777777" w:rsidR="00874CD5" w:rsidRPr="00874CD5" w:rsidRDefault="00874CD5" w:rsidP="00874CD5">
            <w:pPr>
              <w:spacing w:after="0" w:line="240" w:lineRule="auto"/>
              <w:jc w:val="center"/>
              <w:rPr>
                <w:rFonts w:ascii="Times New Roman" w:hAnsi="Times New Roman" w:cs="Times New Roman"/>
                <w:b/>
                <w:sz w:val="26"/>
                <w:szCs w:val="26"/>
              </w:rPr>
            </w:pPr>
          </w:p>
          <w:p w14:paraId="67271E69" w14:textId="77777777" w:rsidR="00874CD5" w:rsidRPr="002E7D9C" w:rsidRDefault="00874CD5" w:rsidP="00874CD5">
            <w:pPr>
              <w:spacing w:after="0" w:line="240" w:lineRule="auto"/>
              <w:jc w:val="center"/>
              <w:rPr>
                <w:rFonts w:ascii="Times New Roman" w:hAnsi="Times New Roman" w:cs="Times New Roman"/>
                <w:b/>
                <w:sz w:val="26"/>
                <w:szCs w:val="26"/>
              </w:rPr>
            </w:pPr>
            <w:r w:rsidRPr="002E7D9C">
              <w:rPr>
                <w:rFonts w:ascii="Times New Roman" w:hAnsi="Times New Roman" w:cs="Times New Roman"/>
                <w:b/>
                <w:sz w:val="26"/>
                <w:szCs w:val="26"/>
              </w:rPr>
              <w:t>PGS.TS. Nguyễn Minh Đức</w:t>
            </w:r>
          </w:p>
        </w:tc>
        <w:tc>
          <w:tcPr>
            <w:tcW w:w="3420" w:type="dxa"/>
          </w:tcPr>
          <w:p w14:paraId="62C695FB" w14:textId="77777777" w:rsidR="00874CD5" w:rsidRPr="00874CD5" w:rsidRDefault="00874CD5" w:rsidP="00874CD5">
            <w:pPr>
              <w:spacing w:after="0" w:line="240" w:lineRule="auto"/>
              <w:jc w:val="center"/>
              <w:rPr>
                <w:rFonts w:ascii="Times New Roman" w:hAnsi="Times New Roman" w:cs="Times New Roman"/>
                <w:b/>
                <w:sz w:val="26"/>
                <w:szCs w:val="26"/>
              </w:rPr>
            </w:pPr>
            <w:r w:rsidRPr="00874CD5">
              <w:rPr>
                <w:rFonts w:ascii="Times New Roman" w:hAnsi="Times New Roman" w:cs="Times New Roman"/>
                <w:b/>
                <w:sz w:val="26"/>
                <w:szCs w:val="26"/>
              </w:rPr>
              <w:t>Trưởng B</w:t>
            </w:r>
            <w:r w:rsidRPr="00874CD5">
              <w:rPr>
                <w:rFonts w:ascii="Times New Roman" w:hAnsi="Times New Roman" w:cs="Times New Roman"/>
                <w:b/>
                <w:sz w:val="26"/>
                <w:szCs w:val="26"/>
                <w:lang w:val="vi-VN"/>
              </w:rPr>
              <w:t>ộ môn</w:t>
            </w:r>
          </w:p>
          <w:p w14:paraId="7774B757" w14:textId="77777777" w:rsidR="00874CD5" w:rsidRPr="00874CD5" w:rsidRDefault="00874CD5" w:rsidP="00874CD5">
            <w:pPr>
              <w:spacing w:after="0" w:line="240" w:lineRule="auto"/>
              <w:jc w:val="center"/>
              <w:rPr>
                <w:rFonts w:ascii="Times New Roman" w:hAnsi="Times New Roman" w:cs="Times New Roman"/>
                <w:b/>
                <w:sz w:val="26"/>
                <w:szCs w:val="26"/>
                <w:lang w:val="vi-VN"/>
              </w:rPr>
            </w:pPr>
            <w:r w:rsidRPr="00874CD5">
              <w:rPr>
                <w:rFonts w:ascii="Times New Roman" w:hAnsi="Times New Roman" w:cs="Times New Roman"/>
                <w:sz w:val="26"/>
                <w:szCs w:val="26"/>
                <w:lang w:val="vi-VN"/>
              </w:rPr>
              <w:t>(Ký và ghi rõ họ tên)</w:t>
            </w:r>
          </w:p>
        </w:tc>
        <w:tc>
          <w:tcPr>
            <w:tcW w:w="2970" w:type="dxa"/>
          </w:tcPr>
          <w:p w14:paraId="53AA79CB" w14:textId="77777777" w:rsidR="00874CD5" w:rsidRPr="00874CD5" w:rsidRDefault="00874CD5" w:rsidP="00874CD5">
            <w:pPr>
              <w:spacing w:after="0" w:line="240" w:lineRule="auto"/>
              <w:jc w:val="center"/>
              <w:rPr>
                <w:rFonts w:ascii="Times New Roman" w:hAnsi="Times New Roman" w:cs="Times New Roman"/>
                <w:b/>
                <w:sz w:val="26"/>
                <w:szCs w:val="26"/>
              </w:rPr>
            </w:pPr>
            <w:r w:rsidRPr="00874CD5">
              <w:rPr>
                <w:rFonts w:ascii="Times New Roman" w:hAnsi="Times New Roman" w:cs="Times New Roman"/>
                <w:b/>
                <w:sz w:val="26"/>
                <w:szCs w:val="26"/>
                <w:lang w:val="vi-VN"/>
              </w:rPr>
              <w:t>Giảng viên</w:t>
            </w:r>
            <w:r w:rsidRPr="00874CD5">
              <w:rPr>
                <w:rFonts w:ascii="Times New Roman" w:hAnsi="Times New Roman" w:cs="Times New Roman"/>
                <w:b/>
                <w:sz w:val="26"/>
                <w:szCs w:val="26"/>
              </w:rPr>
              <w:t xml:space="preserve"> biên soạn</w:t>
            </w:r>
          </w:p>
          <w:p w14:paraId="4E0F3DE2" w14:textId="77777777" w:rsidR="00874CD5" w:rsidRPr="00874CD5" w:rsidRDefault="00874CD5" w:rsidP="00874CD5">
            <w:pPr>
              <w:spacing w:after="0" w:line="240" w:lineRule="auto"/>
              <w:jc w:val="center"/>
              <w:rPr>
                <w:rFonts w:ascii="Times New Roman" w:hAnsi="Times New Roman" w:cs="Times New Roman"/>
                <w:sz w:val="26"/>
                <w:szCs w:val="26"/>
                <w:lang w:val="vi-VN"/>
              </w:rPr>
            </w:pPr>
            <w:r w:rsidRPr="00874CD5">
              <w:rPr>
                <w:rFonts w:ascii="Times New Roman" w:hAnsi="Times New Roman" w:cs="Times New Roman"/>
                <w:sz w:val="26"/>
                <w:szCs w:val="26"/>
                <w:lang w:val="vi-VN"/>
              </w:rPr>
              <w:t>(Ký và ghi rõ họ tên)</w:t>
            </w:r>
          </w:p>
          <w:p w14:paraId="39C5D879" w14:textId="77777777" w:rsidR="00874CD5" w:rsidRPr="00874CD5" w:rsidRDefault="00874CD5" w:rsidP="00874CD5">
            <w:pPr>
              <w:spacing w:after="0" w:line="240" w:lineRule="auto"/>
              <w:jc w:val="center"/>
              <w:rPr>
                <w:rFonts w:ascii="Times New Roman" w:hAnsi="Times New Roman" w:cs="Times New Roman"/>
                <w:b/>
                <w:sz w:val="26"/>
                <w:szCs w:val="26"/>
                <w:lang w:val="vi-VN"/>
              </w:rPr>
            </w:pPr>
          </w:p>
          <w:p w14:paraId="760E7DD5" w14:textId="77777777" w:rsidR="00874CD5" w:rsidRPr="00874CD5" w:rsidRDefault="00874CD5" w:rsidP="00874CD5">
            <w:pPr>
              <w:spacing w:after="0" w:line="240" w:lineRule="auto"/>
              <w:rPr>
                <w:rFonts w:ascii="Times New Roman" w:hAnsi="Times New Roman" w:cs="Times New Roman"/>
                <w:b/>
                <w:sz w:val="26"/>
                <w:szCs w:val="26"/>
                <w:lang w:val="vi-VN"/>
              </w:rPr>
            </w:pPr>
          </w:p>
          <w:p w14:paraId="24FE5974" w14:textId="77777777" w:rsidR="00874CD5" w:rsidRPr="00874CD5" w:rsidRDefault="00874CD5" w:rsidP="00874CD5">
            <w:pPr>
              <w:spacing w:after="0" w:line="240" w:lineRule="auto"/>
              <w:jc w:val="center"/>
              <w:rPr>
                <w:rFonts w:ascii="Times New Roman" w:hAnsi="Times New Roman" w:cs="Times New Roman"/>
                <w:bCs/>
                <w:sz w:val="26"/>
                <w:szCs w:val="26"/>
              </w:rPr>
            </w:pPr>
          </w:p>
          <w:p w14:paraId="4CBA8165" w14:textId="77777777" w:rsidR="00874CD5" w:rsidRPr="00874CD5" w:rsidRDefault="00874CD5" w:rsidP="00874CD5">
            <w:pPr>
              <w:spacing w:after="0" w:line="240" w:lineRule="auto"/>
              <w:jc w:val="center"/>
              <w:rPr>
                <w:rFonts w:ascii="Times New Roman" w:hAnsi="Times New Roman" w:cs="Times New Roman"/>
                <w:bCs/>
                <w:sz w:val="26"/>
                <w:szCs w:val="26"/>
              </w:rPr>
            </w:pPr>
          </w:p>
          <w:p w14:paraId="2A02D9C2" w14:textId="4F879677" w:rsidR="00874CD5" w:rsidRPr="00874CD5" w:rsidRDefault="00874CD5" w:rsidP="00874CD5">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Nhật Luân</w:t>
            </w:r>
          </w:p>
        </w:tc>
      </w:tr>
      <w:bookmarkEnd w:id="3"/>
    </w:tbl>
    <w:p w14:paraId="28771491" w14:textId="77777777" w:rsidR="00470C57" w:rsidRPr="001176B0" w:rsidRDefault="00470C57" w:rsidP="001176B0">
      <w:pPr>
        <w:spacing w:before="120" w:after="120" w:line="276" w:lineRule="auto"/>
        <w:rPr>
          <w:rFonts w:ascii="Times New Roman" w:eastAsia="Times New Roman" w:hAnsi="Times New Roman" w:cs="Times New Roman"/>
          <w:vanish/>
          <w:sz w:val="26"/>
          <w:szCs w:val="26"/>
        </w:rPr>
      </w:pPr>
    </w:p>
    <w:p w14:paraId="7B5CD896" w14:textId="77777777" w:rsidR="00470C57" w:rsidRPr="001176B0" w:rsidRDefault="00470C57" w:rsidP="001176B0">
      <w:pPr>
        <w:spacing w:before="120" w:after="120" w:line="276" w:lineRule="auto"/>
        <w:rPr>
          <w:rFonts w:ascii="Times New Roman" w:eastAsia="Times New Roman" w:hAnsi="Times New Roman" w:cs="Times New Roman"/>
          <w:sz w:val="26"/>
          <w:szCs w:val="26"/>
        </w:rPr>
      </w:pPr>
    </w:p>
    <w:p w14:paraId="33EDF17F" w14:textId="77777777" w:rsidR="0064258D" w:rsidRPr="001176B0" w:rsidRDefault="0064258D" w:rsidP="001176B0">
      <w:pPr>
        <w:spacing w:line="276" w:lineRule="auto"/>
        <w:rPr>
          <w:sz w:val="26"/>
          <w:szCs w:val="26"/>
        </w:rPr>
      </w:pPr>
    </w:p>
    <w:sectPr w:rsidR="0064258D" w:rsidRPr="001176B0">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3338" w14:textId="77777777" w:rsidR="00A360E3" w:rsidRDefault="00A360E3">
      <w:pPr>
        <w:spacing w:after="0" w:line="240" w:lineRule="auto"/>
      </w:pPr>
      <w:r>
        <w:separator/>
      </w:r>
    </w:p>
  </w:endnote>
  <w:endnote w:type="continuationSeparator" w:id="0">
    <w:p w14:paraId="144C2A93" w14:textId="77777777" w:rsidR="00A360E3" w:rsidRDefault="00A3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E3C1" w14:textId="77777777" w:rsidR="00A360E3" w:rsidRDefault="00A360E3">
      <w:pPr>
        <w:spacing w:after="0" w:line="240" w:lineRule="auto"/>
      </w:pPr>
      <w:r>
        <w:separator/>
      </w:r>
    </w:p>
  </w:footnote>
  <w:footnote w:type="continuationSeparator" w:id="0">
    <w:p w14:paraId="605FBE59" w14:textId="77777777" w:rsidR="00A360E3" w:rsidRDefault="00A36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341D" w14:textId="77777777" w:rsidR="003A3D2A" w:rsidRDefault="009E498A">
    <w:pPr>
      <w:pStyle w:val="Header"/>
    </w:pPr>
    <w:r>
      <w:rPr>
        <w:noProof/>
      </w:rPr>
      <w:drawing>
        <wp:anchor distT="0" distB="0" distL="114300" distR="114300" simplePos="0" relativeHeight="251658240" behindDoc="0" locked="0" layoutInCell="1" allowOverlap="1" wp14:anchorId="100D6131" wp14:editId="6C565ED4">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2"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AD1331"/>
    <w:multiLevelType w:val="hybridMultilevel"/>
    <w:tmpl w:val="DC30B460"/>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672401E"/>
    <w:multiLevelType w:val="hybridMultilevel"/>
    <w:tmpl w:val="64BE26C0"/>
    <w:lvl w:ilvl="0" w:tplc="D80CD77C">
      <w:start w:val="1"/>
      <w:numFmt w:val="decimal"/>
      <w:lvlText w:val="6.%1."/>
      <w:lvlJc w:val="left"/>
      <w:pPr>
        <w:ind w:left="720" w:hanging="360"/>
      </w:pPr>
      <w:rPr>
        <w:rFonts w:hint="default"/>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025442639">
    <w:abstractNumId w:val="8"/>
  </w:num>
  <w:num w:numId="2" w16cid:durableId="87239826">
    <w:abstractNumId w:val="14"/>
  </w:num>
  <w:num w:numId="3" w16cid:durableId="1884059057">
    <w:abstractNumId w:val="13"/>
  </w:num>
  <w:num w:numId="4" w16cid:durableId="1529635122">
    <w:abstractNumId w:val="1"/>
  </w:num>
  <w:num w:numId="5" w16cid:durableId="1085104351">
    <w:abstractNumId w:val="0"/>
  </w:num>
  <w:num w:numId="6" w16cid:durableId="208549009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9312972">
    <w:abstractNumId w:val="12"/>
  </w:num>
  <w:num w:numId="8" w16cid:durableId="188301099">
    <w:abstractNumId w:val="7"/>
  </w:num>
  <w:num w:numId="9" w16cid:durableId="2011524152">
    <w:abstractNumId w:val="11"/>
  </w:num>
  <w:num w:numId="10" w16cid:durableId="1585145487">
    <w:abstractNumId w:val="10"/>
  </w:num>
  <w:num w:numId="11" w16cid:durableId="1659460223">
    <w:abstractNumId w:val="2"/>
  </w:num>
  <w:num w:numId="12" w16cid:durableId="1517042910">
    <w:abstractNumId w:val="9"/>
  </w:num>
  <w:num w:numId="13" w16cid:durableId="576331019">
    <w:abstractNumId w:val="6"/>
  </w:num>
  <w:num w:numId="14" w16cid:durableId="118191134">
    <w:abstractNumId w:val="3"/>
  </w:num>
  <w:num w:numId="15" w16cid:durableId="374160823">
    <w:abstractNumId w:val="5"/>
  </w:num>
  <w:num w:numId="16" w16cid:durableId="209151451">
    <w:abstractNumId w:val="13"/>
  </w:num>
  <w:num w:numId="17" w16cid:durableId="7460040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C57"/>
    <w:rsid w:val="00001D08"/>
    <w:rsid w:val="0000216E"/>
    <w:rsid w:val="000021EC"/>
    <w:rsid w:val="000038BE"/>
    <w:rsid w:val="0000657A"/>
    <w:rsid w:val="00012A1C"/>
    <w:rsid w:val="00012C91"/>
    <w:rsid w:val="000148CA"/>
    <w:rsid w:val="00014C4C"/>
    <w:rsid w:val="00020159"/>
    <w:rsid w:val="0002015B"/>
    <w:rsid w:val="00020B23"/>
    <w:rsid w:val="000212B6"/>
    <w:rsid w:val="00023A66"/>
    <w:rsid w:val="00027240"/>
    <w:rsid w:val="00033563"/>
    <w:rsid w:val="00033A8E"/>
    <w:rsid w:val="00034505"/>
    <w:rsid w:val="00045453"/>
    <w:rsid w:val="0004743A"/>
    <w:rsid w:val="00050424"/>
    <w:rsid w:val="00053622"/>
    <w:rsid w:val="00053D2F"/>
    <w:rsid w:val="00055F15"/>
    <w:rsid w:val="0006240F"/>
    <w:rsid w:val="00066215"/>
    <w:rsid w:val="0007100E"/>
    <w:rsid w:val="000720F4"/>
    <w:rsid w:val="00073C9C"/>
    <w:rsid w:val="000779D8"/>
    <w:rsid w:val="00077FF6"/>
    <w:rsid w:val="000807CB"/>
    <w:rsid w:val="00080F32"/>
    <w:rsid w:val="00082A4F"/>
    <w:rsid w:val="00085390"/>
    <w:rsid w:val="00085E64"/>
    <w:rsid w:val="000877F5"/>
    <w:rsid w:val="00087B7C"/>
    <w:rsid w:val="00092DE5"/>
    <w:rsid w:val="00094962"/>
    <w:rsid w:val="00097514"/>
    <w:rsid w:val="000A4FB3"/>
    <w:rsid w:val="000A7173"/>
    <w:rsid w:val="000B4DEE"/>
    <w:rsid w:val="000B6B3E"/>
    <w:rsid w:val="000B6B68"/>
    <w:rsid w:val="000C1F45"/>
    <w:rsid w:val="000C1FCF"/>
    <w:rsid w:val="000C4255"/>
    <w:rsid w:val="000C5E52"/>
    <w:rsid w:val="000C600D"/>
    <w:rsid w:val="000D0709"/>
    <w:rsid w:val="000D5C60"/>
    <w:rsid w:val="000E75DE"/>
    <w:rsid w:val="000F2A80"/>
    <w:rsid w:val="000F54BC"/>
    <w:rsid w:val="000F68EA"/>
    <w:rsid w:val="0010065A"/>
    <w:rsid w:val="00101540"/>
    <w:rsid w:val="00101929"/>
    <w:rsid w:val="00101D57"/>
    <w:rsid w:val="00112F5A"/>
    <w:rsid w:val="001138C3"/>
    <w:rsid w:val="00114CC1"/>
    <w:rsid w:val="001153D8"/>
    <w:rsid w:val="00116311"/>
    <w:rsid w:val="001167C4"/>
    <w:rsid w:val="00117660"/>
    <w:rsid w:val="001176B0"/>
    <w:rsid w:val="00122E0B"/>
    <w:rsid w:val="0012581C"/>
    <w:rsid w:val="00126835"/>
    <w:rsid w:val="001321F2"/>
    <w:rsid w:val="001362F9"/>
    <w:rsid w:val="001401B3"/>
    <w:rsid w:val="00143528"/>
    <w:rsid w:val="001572B7"/>
    <w:rsid w:val="00161B85"/>
    <w:rsid w:val="00164BE8"/>
    <w:rsid w:val="00167E74"/>
    <w:rsid w:val="0017040D"/>
    <w:rsid w:val="0017160E"/>
    <w:rsid w:val="00172DDD"/>
    <w:rsid w:val="0017700B"/>
    <w:rsid w:val="00177E00"/>
    <w:rsid w:val="0018151A"/>
    <w:rsid w:val="00193977"/>
    <w:rsid w:val="001A0CF4"/>
    <w:rsid w:val="001A3B80"/>
    <w:rsid w:val="001A6277"/>
    <w:rsid w:val="001A7A36"/>
    <w:rsid w:val="001B4DDB"/>
    <w:rsid w:val="001C1B2C"/>
    <w:rsid w:val="001C30CC"/>
    <w:rsid w:val="001C510E"/>
    <w:rsid w:val="001D2260"/>
    <w:rsid w:val="001D33F4"/>
    <w:rsid w:val="001F092B"/>
    <w:rsid w:val="001F49B7"/>
    <w:rsid w:val="001F65B6"/>
    <w:rsid w:val="00201341"/>
    <w:rsid w:val="00204AB7"/>
    <w:rsid w:val="00206327"/>
    <w:rsid w:val="002073F2"/>
    <w:rsid w:val="00212633"/>
    <w:rsid w:val="002349D4"/>
    <w:rsid w:val="002350F6"/>
    <w:rsid w:val="002359AD"/>
    <w:rsid w:val="00241373"/>
    <w:rsid w:val="0024450A"/>
    <w:rsid w:val="002465B4"/>
    <w:rsid w:val="00246AF1"/>
    <w:rsid w:val="002479FC"/>
    <w:rsid w:val="00254ABB"/>
    <w:rsid w:val="002563C8"/>
    <w:rsid w:val="00260C4B"/>
    <w:rsid w:val="0026306F"/>
    <w:rsid w:val="002668BE"/>
    <w:rsid w:val="00267A18"/>
    <w:rsid w:val="00267E05"/>
    <w:rsid w:val="00267E32"/>
    <w:rsid w:val="0028254F"/>
    <w:rsid w:val="002857AF"/>
    <w:rsid w:val="002900A8"/>
    <w:rsid w:val="00291391"/>
    <w:rsid w:val="00291AB6"/>
    <w:rsid w:val="002929F0"/>
    <w:rsid w:val="00297E14"/>
    <w:rsid w:val="002A34DC"/>
    <w:rsid w:val="002A49D4"/>
    <w:rsid w:val="002A5B15"/>
    <w:rsid w:val="002B1541"/>
    <w:rsid w:val="002B58BA"/>
    <w:rsid w:val="002C23AD"/>
    <w:rsid w:val="002C5BA7"/>
    <w:rsid w:val="002D6BCF"/>
    <w:rsid w:val="002E5C6B"/>
    <w:rsid w:val="002E6990"/>
    <w:rsid w:val="002E73B9"/>
    <w:rsid w:val="002E7D9C"/>
    <w:rsid w:val="002F248E"/>
    <w:rsid w:val="002F28E3"/>
    <w:rsid w:val="002F4A81"/>
    <w:rsid w:val="002F7D96"/>
    <w:rsid w:val="003004BC"/>
    <w:rsid w:val="00301A0F"/>
    <w:rsid w:val="0031170B"/>
    <w:rsid w:val="003125A7"/>
    <w:rsid w:val="0032378C"/>
    <w:rsid w:val="0032396B"/>
    <w:rsid w:val="00323FE7"/>
    <w:rsid w:val="00324A9F"/>
    <w:rsid w:val="00324F7C"/>
    <w:rsid w:val="00326F74"/>
    <w:rsid w:val="003340E0"/>
    <w:rsid w:val="00345292"/>
    <w:rsid w:val="00354A39"/>
    <w:rsid w:val="00370C6A"/>
    <w:rsid w:val="003710CB"/>
    <w:rsid w:val="00372132"/>
    <w:rsid w:val="00372AB7"/>
    <w:rsid w:val="0037306A"/>
    <w:rsid w:val="0037594D"/>
    <w:rsid w:val="00383220"/>
    <w:rsid w:val="00383E93"/>
    <w:rsid w:val="00395756"/>
    <w:rsid w:val="003974F7"/>
    <w:rsid w:val="003A13C9"/>
    <w:rsid w:val="003A3D2A"/>
    <w:rsid w:val="003B1A3D"/>
    <w:rsid w:val="003B3831"/>
    <w:rsid w:val="003B558D"/>
    <w:rsid w:val="003B567C"/>
    <w:rsid w:val="003C2BCD"/>
    <w:rsid w:val="003D07F3"/>
    <w:rsid w:val="003D18CE"/>
    <w:rsid w:val="003D423E"/>
    <w:rsid w:val="003E0235"/>
    <w:rsid w:val="003E28E2"/>
    <w:rsid w:val="003E41B5"/>
    <w:rsid w:val="003E45C1"/>
    <w:rsid w:val="003E69E6"/>
    <w:rsid w:val="003F3F68"/>
    <w:rsid w:val="003F66BD"/>
    <w:rsid w:val="003F76BD"/>
    <w:rsid w:val="00403803"/>
    <w:rsid w:val="00415EC2"/>
    <w:rsid w:val="00422A19"/>
    <w:rsid w:val="004259E2"/>
    <w:rsid w:val="00440898"/>
    <w:rsid w:val="004438C6"/>
    <w:rsid w:val="00445D9D"/>
    <w:rsid w:val="00450C50"/>
    <w:rsid w:val="004541C0"/>
    <w:rsid w:val="00462610"/>
    <w:rsid w:val="00467E08"/>
    <w:rsid w:val="00470731"/>
    <w:rsid w:val="00470C57"/>
    <w:rsid w:val="00471814"/>
    <w:rsid w:val="00472602"/>
    <w:rsid w:val="00472FC7"/>
    <w:rsid w:val="00473D4D"/>
    <w:rsid w:val="00477FE2"/>
    <w:rsid w:val="0048066B"/>
    <w:rsid w:val="0049139E"/>
    <w:rsid w:val="0049384A"/>
    <w:rsid w:val="004A3E7C"/>
    <w:rsid w:val="004B2A94"/>
    <w:rsid w:val="004B414F"/>
    <w:rsid w:val="004B42D7"/>
    <w:rsid w:val="004C026F"/>
    <w:rsid w:val="004C0732"/>
    <w:rsid w:val="004D0A78"/>
    <w:rsid w:val="004D42DE"/>
    <w:rsid w:val="004E0E29"/>
    <w:rsid w:val="004E27AF"/>
    <w:rsid w:val="004E7D91"/>
    <w:rsid w:val="004F381A"/>
    <w:rsid w:val="004F5444"/>
    <w:rsid w:val="004F71DF"/>
    <w:rsid w:val="00505054"/>
    <w:rsid w:val="005076A0"/>
    <w:rsid w:val="00507CD2"/>
    <w:rsid w:val="00511B41"/>
    <w:rsid w:val="005163CE"/>
    <w:rsid w:val="0052016F"/>
    <w:rsid w:val="0052038B"/>
    <w:rsid w:val="00530CB0"/>
    <w:rsid w:val="0053494E"/>
    <w:rsid w:val="005370D7"/>
    <w:rsid w:val="0054344E"/>
    <w:rsid w:val="00547F37"/>
    <w:rsid w:val="00551F65"/>
    <w:rsid w:val="00553C3D"/>
    <w:rsid w:val="005545DD"/>
    <w:rsid w:val="00560CB0"/>
    <w:rsid w:val="00561921"/>
    <w:rsid w:val="0056410B"/>
    <w:rsid w:val="00565208"/>
    <w:rsid w:val="0056666E"/>
    <w:rsid w:val="00573255"/>
    <w:rsid w:val="0057526A"/>
    <w:rsid w:val="0058097D"/>
    <w:rsid w:val="00580EED"/>
    <w:rsid w:val="00581FBC"/>
    <w:rsid w:val="00583188"/>
    <w:rsid w:val="00587752"/>
    <w:rsid w:val="00587C07"/>
    <w:rsid w:val="00587C1D"/>
    <w:rsid w:val="00591B8F"/>
    <w:rsid w:val="00592A2D"/>
    <w:rsid w:val="00592D66"/>
    <w:rsid w:val="00592E66"/>
    <w:rsid w:val="005959DB"/>
    <w:rsid w:val="005968E6"/>
    <w:rsid w:val="00596A91"/>
    <w:rsid w:val="00597450"/>
    <w:rsid w:val="005A0463"/>
    <w:rsid w:val="005A1DDB"/>
    <w:rsid w:val="005A2F3B"/>
    <w:rsid w:val="005A3763"/>
    <w:rsid w:val="005A40AE"/>
    <w:rsid w:val="005A6D34"/>
    <w:rsid w:val="005B1986"/>
    <w:rsid w:val="005B216B"/>
    <w:rsid w:val="005B30E4"/>
    <w:rsid w:val="005C4213"/>
    <w:rsid w:val="005C614C"/>
    <w:rsid w:val="005C6586"/>
    <w:rsid w:val="005C7EF7"/>
    <w:rsid w:val="005D0844"/>
    <w:rsid w:val="005D34E5"/>
    <w:rsid w:val="005D35D7"/>
    <w:rsid w:val="005D362C"/>
    <w:rsid w:val="005E013E"/>
    <w:rsid w:val="005E26AE"/>
    <w:rsid w:val="005E2C25"/>
    <w:rsid w:val="005E47FD"/>
    <w:rsid w:val="005F00A6"/>
    <w:rsid w:val="005F4944"/>
    <w:rsid w:val="005F53E7"/>
    <w:rsid w:val="00604E91"/>
    <w:rsid w:val="00615A36"/>
    <w:rsid w:val="00631098"/>
    <w:rsid w:val="006418D1"/>
    <w:rsid w:val="0064258D"/>
    <w:rsid w:val="00650627"/>
    <w:rsid w:val="00651E4D"/>
    <w:rsid w:val="0065263B"/>
    <w:rsid w:val="00656742"/>
    <w:rsid w:val="00661784"/>
    <w:rsid w:val="006661C5"/>
    <w:rsid w:val="0066705E"/>
    <w:rsid w:val="006704C7"/>
    <w:rsid w:val="006746DB"/>
    <w:rsid w:val="006762C7"/>
    <w:rsid w:val="00682BAD"/>
    <w:rsid w:val="006879BD"/>
    <w:rsid w:val="006906D4"/>
    <w:rsid w:val="00692BC3"/>
    <w:rsid w:val="006A2C18"/>
    <w:rsid w:val="006A3A6E"/>
    <w:rsid w:val="006A5D02"/>
    <w:rsid w:val="006B4112"/>
    <w:rsid w:val="006B53A0"/>
    <w:rsid w:val="006B55C0"/>
    <w:rsid w:val="006C3FFD"/>
    <w:rsid w:val="006C5E91"/>
    <w:rsid w:val="006D4128"/>
    <w:rsid w:val="006D4C42"/>
    <w:rsid w:val="006E08F7"/>
    <w:rsid w:val="006F390D"/>
    <w:rsid w:val="006F7BF3"/>
    <w:rsid w:val="00700E66"/>
    <w:rsid w:val="00702175"/>
    <w:rsid w:val="00711217"/>
    <w:rsid w:val="00711A5A"/>
    <w:rsid w:val="0071423D"/>
    <w:rsid w:val="00715115"/>
    <w:rsid w:val="007212BC"/>
    <w:rsid w:val="00723B73"/>
    <w:rsid w:val="00725FF8"/>
    <w:rsid w:val="007265E5"/>
    <w:rsid w:val="00732A8C"/>
    <w:rsid w:val="00732EF7"/>
    <w:rsid w:val="00737787"/>
    <w:rsid w:val="00753B78"/>
    <w:rsid w:val="00763F4A"/>
    <w:rsid w:val="00764ADA"/>
    <w:rsid w:val="007700C6"/>
    <w:rsid w:val="00770D9E"/>
    <w:rsid w:val="00771EB8"/>
    <w:rsid w:val="00782336"/>
    <w:rsid w:val="007859F4"/>
    <w:rsid w:val="0079304E"/>
    <w:rsid w:val="0079463F"/>
    <w:rsid w:val="007949BE"/>
    <w:rsid w:val="00795A1B"/>
    <w:rsid w:val="0079663A"/>
    <w:rsid w:val="007A1444"/>
    <w:rsid w:val="007B1B7A"/>
    <w:rsid w:val="007B32D8"/>
    <w:rsid w:val="007B759F"/>
    <w:rsid w:val="007C2ABC"/>
    <w:rsid w:val="007C4EA3"/>
    <w:rsid w:val="007D2231"/>
    <w:rsid w:val="007D2463"/>
    <w:rsid w:val="007D7552"/>
    <w:rsid w:val="007E3C8E"/>
    <w:rsid w:val="007E5560"/>
    <w:rsid w:val="007F0B1C"/>
    <w:rsid w:val="007F61CB"/>
    <w:rsid w:val="008027A6"/>
    <w:rsid w:val="00823066"/>
    <w:rsid w:val="00833F62"/>
    <w:rsid w:val="008360A5"/>
    <w:rsid w:val="00841596"/>
    <w:rsid w:val="00841BB6"/>
    <w:rsid w:val="008446AF"/>
    <w:rsid w:val="008457E9"/>
    <w:rsid w:val="00852371"/>
    <w:rsid w:val="0085742C"/>
    <w:rsid w:val="008601C4"/>
    <w:rsid w:val="00864CA9"/>
    <w:rsid w:val="008663BB"/>
    <w:rsid w:val="00866DDA"/>
    <w:rsid w:val="008674C5"/>
    <w:rsid w:val="00871753"/>
    <w:rsid w:val="00874CD5"/>
    <w:rsid w:val="00876FC5"/>
    <w:rsid w:val="0088150F"/>
    <w:rsid w:val="008828EB"/>
    <w:rsid w:val="0089029C"/>
    <w:rsid w:val="008938E4"/>
    <w:rsid w:val="0089618F"/>
    <w:rsid w:val="008A2044"/>
    <w:rsid w:val="008A59EF"/>
    <w:rsid w:val="008B5779"/>
    <w:rsid w:val="008C6795"/>
    <w:rsid w:val="008D0D5C"/>
    <w:rsid w:val="008E45DD"/>
    <w:rsid w:val="008E4D43"/>
    <w:rsid w:val="008F7D30"/>
    <w:rsid w:val="00903CB2"/>
    <w:rsid w:val="00910620"/>
    <w:rsid w:val="009106EE"/>
    <w:rsid w:val="009164C3"/>
    <w:rsid w:val="009168BF"/>
    <w:rsid w:val="00920763"/>
    <w:rsid w:val="00924A07"/>
    <w:rsid w:val="00936FAD"/>
    <w:rsid w:val="009377A3"/>
    <w:rsid w:val="00943DA1"/>
    <w:rsid w:val="0094511F"/>
    <w:rsid w:val="00945A54"/>
    <w:rsid w:val="0094697F"/>
    <w:rsid w:val="0095140D"/>
    <w:rsid w:val="00953E96"/>
    <w:rsid w:val="00955639"/>
    <w:rsid w:val="00960984"/>
    <w:rsid w:val="009640F4"/>
    <w:rsid w:val="00967F97"/>
    <w:rsid w:val="009720AB"/>
    <w:rsid w:val="009745BF"/>
    <w:rsid w:val="00975B9B"/>
    <w:rsid w:val="00980E06"/>
    <w:rsid w:val="0098308C"/>
    <w:rsid w:val="00983331"/>
    <w:rsid w:val="00986279"/>
    <w:rsid w:val="00987C33"/>
    <w:rsid w:val="00987C5C"/>
    <w:rsid w:val="00987E1E"/>
    <w:rsid w:val="00990A6D"/>
    <w:rsid w:val="009A2DF1"/>
    <w:rsid w:val="009B24D3"/>
    <w:rsid w:val="009B6629"/>
    <w:rsid w:val="009C3BC7"/>
    <w:rsid w:val="009D4B4D"/>
    <w:rsid w:val="009D53CF"/>
    <w:rsid w:val="009D61ED"/>
    <w:rsid w:val="009D7013"/>
    <w:rsid w:val="009D7C77"/>
    <w:rsid w:val="009E08EC"/>
    <w:rsid w:val="009E0922"/>
    <w:rsid w:val="009E0F70"/>
    <w:rsid w:val="009E498A"/>
    <w:rsid w:val="009E5E18"/>
    <w:rsid w:val="009E72F3"/>
    <w:rsid w:val="009E781C"/>
    <w:rsid w:val="00A05567"/>
    <w:rsid w:val="00A061FF"/>
    <w:rsid w:val="00A1094B"/>
    <w:rsid w:val="00A360E3"/>
    <w:rsid w:val="00A36420"/>
    <w:rsid w:val="00A52CB7"/>
    <w:rsid w:val="00A62B7E"/>
    <w:rsid w:val="00A6705A"/>
    <w:rsid w:val="00A80883"/>
    <w:rsid w:val="00A856E5"/>
    <w:rsid w:val="00A86152"/>
    <w:rsid w:val="00A9080F"/>
    <w:rsid w:val="00A92F48"/>
    <w:rsid w:val="00AA59E7"/>
    <w:rsid w:val="00AB0E35"/>
    <w:rsid w:val="00AB3A90"/>
    <w:rsid w:val="00AC3852"/>
    <w:rsid w:val="00AC44E5"/>
    <w:rsid w:val="00AC5345"/>
    <w:rsid w:val="00AD6205"/>
    <w:rsid w:val="00AE0B22"/>
    <w:rsid w:val="00AE6656"/>
    <w:rsid w:val="00AF012D"/>
    <w:rsid w:val="00B0057D"/>
    <w:rsid w:val="00B0114A"/>
    <w:rsid w:val="00B02978"/>
    <w:rsid w:val="00B05DC5"/>
    <w:rsid w:val="00B13BE4"/>
    <w:rsid w:val="00B13C58"/>
    <w:rsid w:val="00B14274"/>
    <w:rsid w:val="00B17AF4"/>
    <w:rsid w:val="00B26BA4"/>
    <w:rsid w:val="00B31E56"/>
    <w:rsid w:val="00B35DE5"/>
    <w:rsid w:val="00B46EB5"/>
    <w:rsid w:val="00B50E3F"/>
    <w:rsid w:val="00B645F1"/>
    <w:rsid w:val="00B7462F"/>
    <w:rsid w:val="00B75FD2"/>
    <w:rsid w:val="00B769DC"/>
    <w:rsid w:val="00B76D8C"/>
    <w:rsid w:val="00B76E66"/>
    <w:rsid w:val="00B81BDB"/>
    <w:rsid w:val="00B85E0D"/>
    <w:rsid w:val="00B86CD5"/>
    <w:rsid w:val="00B90CD3"/>
    <w:rsid w:val="00B93D94"/>
    <w:rsid w:val="00B94655"/>
    <w:rsid w:val="00BA35AA"/>
    <w:rsid w:val="00BA64C4"/>
    <w:rsid w:val="00BB53F2"/>
    <w:rsid w:val="00BC2773"/>
    <w:rsid w:val="00BC2B05"/>
    <w:rsid w:val="00BD237F"/>
    <w:rsid w:val="00BD4271"/>
    <w:rsid w:val="00BD43DB"/>
    <w:rsid w:val="00BE2476"/>
    <w:rsid w:val="00BE30C7"/>
    <w:rsid w:val="00BE4E25"/>
    <w:rsid w:val="00BE6BC1"/>
    <w:rsid w:val="00BF21B3"/>
    <w:rsid w:val="00C076D2"/>
    <w:rsid w:val="00C079C4"/>
    <w:rsid w:val="00C101A3"/>
    <w:rsid w:val="00C11E4E"/>
    <w:rsid w:val="00C1734C"/>
    <w:rsid w:val="00C25711"/>
    <w:rsid w:val="00C3421D"/>
    <w:rsid w:val="00C423AE"/>
    <w:rsid w:val="00C46CB4"/>
    <w:rsid w:val="00C5042E"/>
    <w:rsid w:val="00C510AA"/>
    <w:rsid w:val="00C62998"/>
    <w:rsid w:val="00C65969"/>
    <w:rsid w:val="00C80C67"/>
    <w:rsid w:val="00C82B79"/>
    <w:rsid w:val="00C86E2A"/>
    <w:rsid w:val="00C91668"/>
    <w:rsid w:val="00C93880"/>
    <w:rsid w:val="00C96955"/>
    <w:rsid w:val="00CA033C"/>
    <w:rsid w:val="00CA1C01"/>
    <w:rsid w:val="00CA2E8E"/>
    <w:rsid w:val="00CA6263"/>
    <w:rsid w:val="00CA7B3F"/>
    <w:rsid w:val="00CB2711"/>
    <w:rsid w:val="00CD27ED"/>
    <w:rsid w:val="00CD39F3"/>
    <w:rsid w:val="00CD787B"/>
    <w:rsid w:val="00CE10AF"/>
    <w:rsid w:val="00CE140A"/>
    <w:rsid w:val="00CE4D47"/>
    <w:rsid w:val="00CE6E38"/>
    <w:rsid w:val="00CF0387"/>
    <w:rsid w:val="00CF0628"/>
    <w:rsid w:val="00CF304A"/>
    <w:rsid w:val="00D111BA"/>
    <w:rsid w:val="00D12184"/>
    <w:rsid w:val="00D20B1E"/>
    <w:rsid w:val="00D23E6B"/>
    <w:rsid w:val="00D318DB"/>
    <w:rsid w:val="00D34A63"/>
    <w:rsid w:val="00D521D9"/>
    <w:rsid w:val="00D52303"/>
    <w:rsid w:val="00D576FB"/>
    <w:rsid w:val="00D624F0"/>
    <w:rsid w:val="00D6758E"/>
    <w:rsid w:val="00D747EC"/>
    <w:rsid w:val="00D77141"/>
    <w:rsid w:val="00D81458"/>
    <w:rsid w:val="00D826E3"/>
    <w:rsid w:val="00D82D94"/>
    <w:rsid w:val="00D84535"/>
    <w:rsid w:val="00D8507D"/>
    <w:rsid w:val="00D91701"/>
    <w:rsid w:val="00D94669"/>
    <w:rsid w:val="00DA1BC8"/>
    <w:rsid w:val="00DA4321"/>
    <w:rsid w:val="00DB1D9D"/>
    <w:rsid w:val="00DB3CA6"/>
    <w:rsid w:val="00DB45DA"/>
    <w:rsid w:val="00DB6B8B"/>
    <w:rsid w:val="00DB6E85"/>
    <w:rsid w:val="00DC6E15"/>
    <w:rsid w:val="00DC76D7"/>
    <w:rsid w:val="00DD32A3"/>
    <w:rsid w:val="00DE23C9"/>
    <w:rsid w:val="00DE5924"/>
    <w:rsid w:val="00DE5EAA"/>
    <w:rsid w:val="00DF260B"/>
    <w:rsid w:val="00DF4D2B"/>
    <w:rsid w:val="00DF728C"/>
    <w:rsid w:val="00DF7E8E"/>
    <w:rsid w:val="00E0318F"/>
    <w:rsid w:val="00E10F9F"/>
    <w:rsid w:val="00E1710B"/>
    <w:rsid w:val="00E17FB3"/>
    <w:rsid w:val="00E20B79"/>
    <w:rsid w:val="00E20D77"/>
    <w:rsid w:val="00E25126"/>
    <w:rsid w:val="00E31B11"/>
    <w:rsid w:val="00E32081"/>
    <w:rsid w:val="00E328DB"/>
    <w:rsid w:val="00E35F58"/>
    <w:rsid w:val="00E364F4"/>
    <w:rsid w:val="00E4010B"/>
    <w:rsid w:val="00E53245"/>
    <w:rsid w:val="00E60717"/>
    <w:rsid w:val="00E624C9"/>
    <w:rsid w:val="00E65012"/>
    <w:rsid w:val="00E672EF"/>
    <w:rsid w:val="00E76311"/>
    <w:rsid w:val="00E800E1"/>
    <w:rsid w:val="00E80559"/>
    <w:rsid w:val="00E81B39"/>
    <w:rsid w:val="00E83187"/>
    <w:rsid w:val="00E836BD"/>
    <w:rsid w:val="00E84FF5"/>
    <w:rsid w:val="00E909CC"/>
    <w:rsid w:val="00E94EF3"/>
    <w:rsid w:val="00EA1C24"/>
    <w:rsid w:val="00EA1E85"/>
    <w:rsid w:val="00EB0CA6"/>
    <w:rsid w:val="00EB2252"/>
    <w:rsid w:val="00EB5E19"/>
    <w:rsid w:val="00EB6A7F"/>
    <w:rsid w:val="00EC203A"/>
    <w:rsid w:val="00EC5F28"/>
    <w:rsid w:val="00EE0354"/>
    <w:rsid w:val="00EE3EA7"/>
    <w:rsid w:val="00EE3F08"/>
    <w:rsid w:val="00EE4818"/>
    <w:rsid w:val="00EE65F7"/>
    <w:rsid w:val="00EF14DB"/>
    <w:rsid w:val="00F028C9"/>
    <w:rsid w:val="00F15FAD"/>
    <w:rsid w:val="00F21297"/>
    <w:rsid w:val="00F21B8E"/>
    <w:rsid w:val="00F25960"/>
    <w:rsid w:val="00F34AAE"/>
    <w:rsid w:val="00F34CF5"/>
    <w:rsid w:val="00F37ACE"/>
    <w:rsid w:val="00F40269"/>
    <w:rsid w:val="00F421F3"/>
    <w:rsid w:val="00F43FAB"/>
    <w:rsid w:val="00F4461B"/>
    <w:rsid w:val="00F5300B"/>
    <w:rsid w:val="00F67FEC"/>
    <w:rsid w:val="00F7606C"/>
    <w:rsid w:val="00F76809"/>
    <w:rsid w:val="00F80ACD"/>
    <w:rsid w:val="00F84D6F"/>
    <w:rsid w:val="00F87942"/>
    <w:rsid w:val="00F961B2"/>
    <w:rsid w:val="00FA26B2"/>
    <w:rsid w:val="00FA3F65"/>
    <w:rsid w:val="00FC6071"/>
    <w:rsid w:val="00FD3134"/>
    <w:rsid w:val="00FD3142"/>
    <w:rsid w:val="00FD36ED"/>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38CA"/>
  <w15:docId w15:val="{962C7DC1-D567-4B15-913B-AA6FC9EC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paragraph" w:styleId="CommentSubject">
    <w:name w:val="annotation subject"/>
    <w:basedOn w:val="CommentText"/>
    <w:next w:val="CommentText"/>
    <w:link w:val="CommentSubjectChar"/>
    <w:uiPriority w:val="99"/>
    <w:semiHidden/>
    <w:unhideWhenUsed/>
    <w:rsid w:val="002D6BC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6BC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92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150759991">
      <w:bodyDiv w:val="1"/>
      <w:marLeft w:val="0"/>
      <w:marRight w:val="0"/>
      <w:marTop w:val="0"/>
      <w:marBottom w:val="0"/>
      <w:divBdr>
        <w:top w:val="none" w:sz="0" w:space="0" w:color="auto"/>
        <w:left w:val="none" w:sz="0" w:space="0" w:color="auto"/>
        <w:bottom w:val="none" w:sz="0" w:space="0" w:color="auto"/>
        <w:right w:val="none" w:sz="0" w:space="0" w:color="auto"/>
      </w:divBdr>
      <w:divsChild>
        <w:div w:id="262804705">
          <w:marLeft w:val="0"/>
          <w:marRight w:val="0"/>
          <w:marTop w:val="0"/>
          <w:marBottom w:val="0"/>
          <w:divBdr>
            <w:top w:val="none" w:sz="0" w:space="0" w:color="auto"/>
            <w:left w:val="none" w:sz="0" w:space="0" w:color="auto"/>
            <w:bottom w:val="none" w:sz="0" w:space="0" w:color="auto"/>
            <w:right w:val="none" w:sz="0" w:space="0" w:color="auto"/>
          </w:divBdr>
        </w:div>
      </w:divsChild>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1240099165">
      <w:bodyDiv w:val="1"/>
      <w:marLeft w:val="0"/>
      <w:marRight w:val="0"/>
      <w:marTop w:val="0"/>
      <w:marBottom w:val="0"/>
      <w:divBdr>
        <w:top w:val="none" w:sz="0" w:space="0" w:color="auto"/>
        <w:left w:val="none" w:sz="0" w:space="0" w:color="auto"/>
        <w:bottom w:val="none" w:sz="0" w:space="0" w:color="auto"/>
        <w:right w:val="none" w:sz="0" w:space="0" w:color="auto"/>
      </w:divBdr>
    </w:div>
    <w:div w:id="1389919702">
      <w:bodyDiv w:val="1"/>
      <w:marLeft w:val="0"/>
      <w:marRight w:val="0"/>
      <w:marTop w:val="0"/>
      <w:marBottom w:val="0"/>
      <w:divBdr>
        <w:top w:val="none" w:sz="0" w:space="0" w:color="auto"/>
        <w:left w:val="none" w:sz="0" w:space="0" w:color="auto"/>
        <w:bottom w:val="none" w:sz="0" w:space="0" w:color="auto"/>
        <w:right w:val="none" w:sz="0" w:space="0" w:color="auto"/>
      </w:divBdr>
    </w:div>
    <w:div w:id="1496720083">
      <w:bodyDiv w:val="1"/>
      <w:marLeft w:val="0"/>
      <w:marRight w:val="0"/>
      <w:marTop w:val="0"/>
      <w:marBottom w:val="0"/>
      <w:divBdr>
        <w:top w:val="none" w:sz="0" w:space="0" w:color="auto"/>
        <w:left w:val="none" w:sz="0" w:space="0" w:color="auto"/>
        <w:bottom w:val="none" w:sz="0" w:space="0" w:color="auto"/>
        <w:right w:val="none" w:sz="0" w:space="0" w:color="auto"/>
      </w:divBdr>
    </w:div>
    <w:div w:id="1780643011">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luanvn@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BF5A-C339-42D2-B121-A624C36291F2}">
  <ds:schemaRefs>
    <ds:schemaRef ds:uri="http://schemas.microsoft.com/sharepoint/v3/contenttype/forms"/>
  </ds:schemaRefs>
</ds:datastoreItem>
</file>

<file path=customXml/itemProps2.xml><?xml version="1.0" encoding="utf-8"?>
<ds:datastoreItem xmlns:ds="http://schemas.openxmlformats.org/officeDocument/2006/customXml" ds:itemID="{781E311B-F80C-4201-AD1C-9C767A55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B8930-EFC5-4ABD-AB41-A6A139CD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6</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583</cp:revision>
  <cp:lastPrinted>2024-08-30T03:18:00Z</cp:lastPrinted>
  <dcterms:created xsi:type="dcterms:W3CDTF">2024-02-21T08:59:00Z</dcterms:created>
  <dcterms:modified xsi:type="dcterms:W3CDTF">2025-02-13T08:21:00Z</dcterms:modified>
</cp:coreProperties>
</file>